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4E1A2" w14:textId="0F928B61" w:rsidR="00A56DB7" w:rsidRPr="00A74E74" w:rsidRDefault="005346AF" w:rsidP="00A74E74">
      <w:pPr>
        <w:pStyle w:val="Heading1"/>
        <w:spacing w:after="120"/>
        <w:rPr>
          <w:b/>
          <w:bCs/>
        </w:rPr>
      </w:pPr>
      <w:r w:rsidRPr="00A74E74">
        <w:rPr>
          <w:b/>
          <w:bCs/>
        </w:rPr>
        <w:t xml:space="preserve">BASC </w:t>
      </w:r>
      <w:r w:rsidR="001558D1">
        <w:rPr>
          <w:b/>
          <w:bCs/>
        </w:rPr>
        <w:t>May Meeting</w:t>
      </w:r>
      <w:r w:rsidR="00076F71" w:rsidRPr="00A74E74">
        <w:rPr>
          <w:b/>
          <w:bCs/>
        </w:rPr>
        <w:t xml:space="preserve"> </w:t>
      </w:r>
      <w:r w:rsidR="00CD14A4" w:rsidRPr="00A74E74">
        <w:rPr>
          <w:b/>
          <w:bCs/>
        </w:rPr>
        <w:t xml:space="preserve">– </w:t>
      </w:r>
      <w:r w:rsidR="00E1027A">
        <w:rPr>
          <w:b/>
          <w:bCs/>
        </w:rPr>
        <w:t xml:space="preserve">Tuesday, </w:t>
      </w:r>
      <w:r w:rsidR="001558D1">
        <w:rPr>
          <w:b/>
          <w:bCs/>
        </w:rPr>
        <w:t>May 3rd</w:t>
      </w:r>
      <w:r w:rsidR="00CD14A4" w:rsidRPr="00A74E74">
        <w:rPr>
          <w:b/>
          <w:bCs/>
        </w:rPr>
        <w:t>, 202</w:t>
      </w:r>
      <w:r w:rsidR="00242D70">
        <w:rPr>
          <w:b/>
          <w:bCs/>
        </w:rPr>
        <w:t>2</w:t>
      </w:r>
      <w:r w:rsidR="001142D4" w:rsidRPr="00A74E74">
        <w:rPr>
          <w:b/>
          <w:bCs/>
        </w:rPr>
        <w:t xml:space="preserve">, 5:30 pm </w:t>
      </w:r>
      <w:r w:rsidR="004D5C95" w:rsidRPr="00A74E74">
        <w:rPr>
          <w:b/>
          <w:bCs/>
        </w:rPr>
        <w:t>STA</w:t>
      </w:r>
    </w:p>
    <w:p w14:paraId="5769189D" w14:textId="197807C0" w:rsidR="00D32FC6" w:rsidRDefault="001142D4" w:rsidP="00D75FB5">
      <w:r w:rsidRPr="0077604C">
        <w:rPr>
          <w:u w:val="single"/>
        </w:rPr>
        <w:t>Attendees</w:t>
      </w:r>
      <w:r>
        <w:t>:</w:t>
      </w:r>
      <w:r w:rsidR="00836A6C">
        <w:t xml:space="preserve"> </w:t>
      </w:r>
      <w:r>
        <w:t xml:space="preserve"> </w:t>
      </w:r>
      <w:r w:rsidR="00B0316F">
        <w:t xml:space="preserve">Larry Mason,  Jamie Miernik, Morgan Andriulli, Bruce Weddendorf, </w:t>
      </w:r>
      <w:r w:rsidR="00C85C76">
        <w:t xml:space="preserve">Gordon </w:t>
      </w:r>
      <w:r w:rsidR="001A130D" w:rsidRPr="001A130D">
        <w:t>Lacroix</w:t>
      </w:r>
      <w:r w:rsidR="001A130D">
        <w:t xml:space="preserve"> </w:t>
      </w:r>
      <w:r w:rsidR="00C85C76">
        <w:t>(TE)</w:t>
      </w:r>
    </w:p>
    <w:p w14:paraId="4AC4DEE7" w14:textId="4E439AB1" w:rsidR="006A230B" w:rsidRDefault="00E85A13" w:rsidP="00D75FB5">
      <w:r w:rsidRPr="00A74E74">
        <w:rPr>
          <w:b/>
          <w:bCs/>
          <w:noProof/>
        </w:rPr>
        <w:drawing>
          <wp:anchor distT="0" distB="0" distL="114300" distR="114300" simplePos="0" relativeHeight="251658240" behindDoc="0" locked="0" layoutInCell="1" allowOverlap="1" wp14:anchorId="24DF24D4" wp14:editId="61D54078">
            <wp:simplePos x="0" y="0"/>
            <wp:positionH relativeFrom="column">
              <wp:posOffset>5664200</wp:posOffset>
            </wp:positionH>
            <wp:positionV relativeFrom="paragraph">
              <wp:posOffset>12065</wp:posOffset>
            </wp:positionV>
            <wp:extent cx="1282700" cy="1110657"/>
            <wp:effectExtent l="0" t="0" r="0" b="0"/>
            <wp:wrapNone/>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82700" cy="1110657"/>
                    </a:xfrm>
                    <a:prstGeom prst="rect">
                      <a:avLst/>
                    </a:prstGeom>
                  </pic:spPr>
                </pic:pic>
              </a:graphicData>
            </a:graphic>
            <wp14:sizeRelH relativeFrom="margin">
              <wp14:pctWidth>0</wp14:pctWidth>
            </wp14:sizeRelH>
            <wp14:sizeRelV relativeFrom="margin">
              <wp14:pctHeight>0</wp14:pctHeight>
            </wp14:sizeRelV>
          </wp:anchor>
        </w:drawing>
      </w:r>
      <w:r w:rsidR="006E73C0" w:rsidRPr="0077604C">
        <w:rPr>
          <w:u w:val="single"/>
        </w:rPr>
        <w:t>Virtually</w:t>
      </w:r>
      <w:r w:rsidR="006E73C0">
        <w:t xml:space="preserve">: </w:t>
      </w:r>
      <w:r w:rsidR="00C85C76">
        <w:t xml:space="preserve">Vivian </w:t>
      </w:r>
      <w:r w:rsidR="001A130D">
        <w:t>Nguyen</w:t>
      </w:r>
      <w:r w:rsidR="00C85C76">
        <w:t>, Nicholas Nene (TE), James Moore (Planning), Anthony Rosado (HPD)</w:t>
      </w:r>
    </w:p>
    <w:p w14:paraId="26140591" w14:textId="48AF5870" w:rsidR="00753711" w:rsidRPr="00AE5462" w:rsidRDefault="00433946" w:rsidP="00AE5462">
      <w:pPr>
        <w:ind w:left="360"/>
      </w:pPr>
      <w:r w:rsidRPr="00433946">
        <w:rPr>
          <w:b/>
          <w:bCs/>
        </w:rPr>
        <w:t xml:space="preserve">NOTE: </w:t>
      </w:r>
      <w:r>
        <w:t xml:space="preserve"> All minutes are in the dropbox: </w:t>
      </w:r>
      <w:hyperlink r:id="rId6" w:tgtFrame="_blank" w:history="1">
        <w:r>
          <w:rPr>
            <w:rStyle w:val="Hyperlink"/>
          </w:rPr>
          <w:t>www.hsvbasc.com</w:t>
        </w:r>
      </w:hyperlink>
      <w:r w:rsidR="00AE5462">
        <w:t xml:space="preserve"> </w:t>
      </w:r>
    </w:p>
    <w:p w14:paraId="0402D0B4" w14:textId="559EB4D9" w:rsidR="004E21D7" w:rsidRPr="00836A6C" w:rsidRDefault="001558D1" w:rsidP="004E21D7">
      <w:r>
        <w:rPr>
          <w:b/>
          <w:bCs/>
        </w:rPr>
        <w:t>April</w:t>
      </w:r>
      <w:r w:rsidR="004E21D7">
        <w:rPr>
          <w:b/>
          <w:bCs/>
        </w:rPr>
        <w:t xml:space="preserve"> minutes </w:t>
      </w:r>
      <w:r w:rsidR="002552EA">
        <w:rPr>
          <w:b/>
          <w:bCs/>
        </w:rPr>
        <w:t>r</w:t>
      </w:r>
      <w:r w:rsidR="001C197E">
        <w:rPr>
          <w:b/>
          <w:bCs/>
        </w:rPr>
        <w:t>eviewed</w:t>
      </w:r>
      <w:r w:rsidR="0079435C">
        <w:rPr>
          <w:b/>
          <w:bCs/>
        </w:rPr>
        <w:t>:</w:t>
      </w:r>
      <w:r w:rsidR="00EA746D">
        <w:rPr>
          <w:b/>
          <w:bCs/>
        </w:rPr>
        <w:t xml:space="preserve"> </w:t>
      </w:r>
      <w:r w:rsidR="00C5417D">
        <w:rPr>
          <w:b/>
          <w:bCs/>
        </w:rPr>
        <w:t>Approved</w:t>
      </w:r>
    </w:p>
    <w:p w14:paraId="4CCD1D46" w14:textId="74BFAF7D" w:rsidR="00B75562" w:rsidRDefault="00CE331C" w:rsidP="00AE5462">
      <w:pPr>
        <w:rPr>
          <w:b/>
          <w:bCs/>
        </w:rPr>
      </w:pPr>
      <w:r w:rsidRPr="00D75FB5">
        <w:rPr>
          <w:b/>
          <w:bCs/>
        </w:rPr>
        <w:t>Action</w:t>
      </w:r>
      <w:r w:rsidR="00D75FB5" w:rsidRPr="00D75FB5">
        <w:rPr>
          <w:b/>
          <w:bCs/>
        </w:rPr>
        <w:t>s</w:t>
      </w:r>
      <w:r w:rsidR="00753711">
        <w:rPr>
          <w:b/>
          <w:bCs/>
        </w:rPr>
        <w:t xml:space="preserve"> Review</w:t>
      </w:r>
      <w:r w:rsidR="00D75FB5" w:rsidRPr="00D75FB5">
        <w:rPr>
          <w:b/>
          <w:bCs/>
        </w:rPr>
        <w:t>:</w:t>
      </w:r>
    </w:p>
    <w:p w14:paraId="47F854AB" w14:textId="3F569F29" w:rsidR="001558D1" w:rsidRPr="00897F60" w:rsidRDefault="001558D1" w:rsidP="001558D1">
      <w:pPr>
        <w:pStyle w:val="ListParagraph"/>
        <w:numPr>
          <w:ilvl w:val="0"/>
          <w:numId w:val="14"/>
        </w:numPr>
        <w:ind w:left="450" w:hanging="450"/>
        <w:rPr>
          <w:bCs/>
        </w:rPr>
      </w:pPr>
      <w:r>
        <w:rPr>
          <w:b/>
        </w:rPr>
        <w:t>Action</w:t>
      </w:r>
      <w:r w:rsidR="009964D9">
        <w:rPr>
          <w:b/>
        </w:rPr>
        <w:t xml:space="preserve"> (CLOSED)</w:t>
      </w:r>
      <w:r w:rsidRPr="00F24AF2">
        <w:rPr>
          <w:bCs/>
        </w:rPr>
        <w:t>:</w:t>
      </w:r>
      <w:r>
        <w:rPr>
          <w:bCs/>
        </w:rPr>
        <w:t xml:space="preserve"> </w:t>
      </w:r>
      <w:r w:rsidRPr="00F620BA">
        <w:rPr>
          <w:b/>
        </w:rPr>
        <w:t>Jamie Miernik</w:t>
      </w:r>
      <w:r>
        <w:rPr>
          <w:bCs/>
        </w:rPr>
        <w:t xml:space="preserve"> Wrote a letter of support from BASC to form a Sustainability Advisory Commission. Letter sent out March 21; attached. </w:t>
      </w:r>
      <w:r w:rsidR="00E85A13">
        <w:rPr>
          <w:bCs/>
        </w:rPr>
        <w:t xml:space="preserve">Vote </w:t>
      </w:r>
      <w:r w:rsidR="00C5417D">
        <w:rPr>
          <w:bCs/>
        </w:rPr>
        <w:t>Passed</w:t>
      </w:r>
      <w:r w:rsidR="00E85A13">
        <w:rPr>
          <w:bCs/>
        </w:rPr>
        <w:t xml:space="preserve"> to send out with Larry’s comments by the end of the week.</w:t>
      </w:r>
    </w:p>
    <w:p w14:paraId="4585F332" w14:textId="38AED279" w:rsidR="00F44466" w:rsidRDefault="00F44466" w:rsidP="00E85A13">
      <w:pPr>
        <w:pStyle w:val="ListParagraph"/>
        <w:numPr>
          <w:ilvl w:val="0"/>
          <w:numId w:val="14"/>
        </w:numPr>
        <w:ind w:left="360"/>
      </w:pPr>
      <w:r w:rsidRPr="00F44466">
        <w:rPr>
          <w:b/>
          <w:bCs/>
        </w:rPr>
        <w:t>Action continued:  Dario, Anthony &amp; Jamie will coordinate Crash Data report</w:t>
      </w:r>
      <w:r>
        <w:t xml:space="preserve">: Dario </w:t>
      </w:r>
      <w:r w:rsidR="00BD3882">
        <w:t>is working on a</w:t>
      </w:r>
      <w:r>
        <w:t xml:space="preserve"> draft report on crash data since 2015. He reports that </w:t>
      </w:r>
      <w:r w:rsidR="00BD3882">
        <w:t>there is a new state policy that forbids us from getting details of bike crashes. Nick confirmed this was true. Some level of info can be obtained. Jamie expressed her dismay at this new policy.</w:t>
      </w:r>
      <w:r w:rsidR="00BD3882">
        <w:br/>
      </w:r>
      <w:r w:rsidR="00F967F6">
        <w:t>Dario is working on the report; 30 more days.</w:t>
      </w:r>
    </w:p>
    <w:p w14:paraId="248D0B5C" w14:textId="4396E816" w:rsidR="002C3691" w:rsidRDefault="00504D02" w:rsidP="00E85A13">
      <w:pPr>
        <w:pStyle w:val="ListParagraph"/>
        <w:numPr>
          <w:ilvl w:val="0"/>
          <w:numId w:val="14"/>
        </w:numPr>
        <w:ind w:left="360"/>
      </w:pPr>
      <w:r w:rsidRPr="00F44466">
        <w:rPr>
          <w:b/>
          <w:bCs/>
        </w:rPr>
        <w:t>Action</w:t>
      </w:r>
      <w:r w:rsidR="00803201" w:rsidRPr="00F44466">
        <w:rPr>
          <w:b/>
          <w:bCs/>
        </w:rPr>
        <w:t xml:space="preserve"> </w:t>
      </w:r>
      <w:r w:rsidR="009964D9">
        <w:rPr>
          <w:b/>
          <w:bCs/>
        </w:rPr>
        <w:t>(</w:t>
      </w:r>
      <w:r w:rsidR="00803201" w:rsidRPr="00F44466">
        <w:rPr>
          <w:b/>
          <w:bCs/>
        </w:rPr>
        <w:t>Cont</w:t>
      </w:r>
      <w:r w:rsidR="009964D9">
        <w:rPr>
          <w:b/>
          <w:bCs/>
        </w:rPr>
        <w:t>)</w:t>
      </w:r>
      <w:r w:rsidR="00803201" w:rsidRPr="00F44466">
        <w:rPr>
          <w:b/>
          <w:bCs/>
        </w:rPr>
        <w:t>.</w:t>
      </w:r>
      <w:r w:rsidRPr="00F44466">
        <w:rPr>
          <w:b/>
          <w:bCs/>
        </w:rPr>
        <w:t xml:space="preserve"> Nic Nene</w:t>
      </w:r>
      <w:r w:rsidR="002552EA" w:rsidRPr="00F44466">
        <w:rPr>
          <w:b/>
          <w:bCs/>
        </w:rPr>
        <w:t>, Jamie Miernik</w:t>
      </w:r>
      <w:r>
        <w:t xml:space="preserve">: Nick </w:t>
      </w:r>
      <w:r w:rsidR="00803201">
        <w:t>talked with COH on</w:t>
      </w:r>
      <w:r>
        <w:t xml:space="preserve"> sidewalks on either side of Oakwood just east of the Parkway</w:t>
      </w:r>
      <w:r w:rsidR="00803201">
        <w:t xml:space="preserve">; </w:t>
      </w:r>
      <w:r w:rsidR="00663FD3">
        <w:t>Nicholas made request to P</w:t>
      </w:r>
      <w:r w:rsidR="00636618">
        <w:t>arking</w:t>
      </w:r>
      <w:r w:rsidR="00663FD3">
        <w:t>, John Autry. And Transit – John Ashburn.</w:t>
      </w:r>
      <w:r w:rsidR="002552EA">
        <w:br/>
        <w:t>Jamie</w:t>
      </w:r>
      <w:r w:rsidR="00DD7BE8">
        <w:t xml:space="preserve"> took a bunch of photos along Oakwood and</w:t>
      </w:r>
      <w:r w:rsidR="00BD3882">
        <w:t xml:space="preserve"> is working on a</w:t>
      </w:r>
      <w:r w:rsidR="000044DA">
        <w:t xml:space="preserve"> </w:t>
      </w:r>
      <w:r w:rsidR="00BD3882">
        <w:t xml:space="preserve">proposal to document the needed improvements to Oakwood Ave, possibly </w:t>
      </w:r>
      <w:r w:rsidR="00F967F6">
        <w:t>for</w:t>
      </w:r>
      <w:r w:rsidR="00BD3882">
        <w:t xml:space="preserve"> </w:t>
      </w:r>
      <w:r w:rsidR="00DD7BE8">
        <w:t>a</w:t>
      </w:r>
      <w:r w:rsidR="00F967F6">
        <w:t xml:space="preserve"> future</w:t>
      </w:r>
      <w:r w:rsidR="00DD7BE8">
        <w:t xml:space="preserve"> DOT/MPO Active Transportation grant.</w:t>
      </w:r>
    </w:p>
    <w:p w14:paraId="73ABF4BB" w14:textId="49758CC5" w:rsidR="00973510" w:rsidRDefault="00504D02" w:rsidP="00E85A13">
      <w:pPr>
        <w:pStyle w:val="ListParagraph"/>
        <w:numPr>
          <w:ilvl w:val="0"/>
          <w:numId w:val="14"/>
        </w:numPr>
        <w:ind w:left="360"/>
      </w:pPr>
      <w:r w:rsidRPr="00973510">
        <w:rPr>
          <w:b/>
          <w:bCs/>
        </w:rPr>
        <w:t>Action</w:t>
      </w:r>
      <w:r w:rsidR="006B045D" w:rsidRPr="00973510">
        <w:rPr>
          <w:b/>
          <w:bCs/>
        </w:rPr>
        <w:t xml:space="preserve"> </w:t>
      </w:r>
      <w:r w:rsidR="009964D9">
        <w:rPr>
          <w:b/>
          <w:bCs/>
        </w:rPr>
        <w:t>(</w:t>
      </w:r>
      <w:r w:rsidR="006B045D" w:rsidRPr="00973510">
        <w:rPr>
          <w:b/>
          <w:bCs/>
        </w:rPr>
        <w:t>Cont</w:t>
      </w:r>
      <w:r w:rsidR="009964D9">
        <w:rPr>
          <w:b/>
          <w:bCs/>
        </w:rPr>
        <w:t>)</w:t>
      </w:r>
      <w:r w:rsidRPr="00973510">
        <w:rPr>
          <w:b/>
          <w:bCs/>
        </w:rPr>
        <w:t xml:space="preserve">: James Moore </w:t>
      </w:r>
      <w:r w:rsidRPr="00EC536E">
        <w:t>will investigate why it is difficult to upload video to the See and be Seen site</w:t>
      </w:r>
      <w:r w:rsidR="00AA7F5A">
        <w:t xml:space="preserve">. James explained that COH </w:t>
      </w:r>
      <w:r w:rsidR="00E85A13">
        <w:t>IT is not really responding.</w:t>
      </w:r>
      <w:r w:rsidR="00AA7F5A">
        <w:t xml:space="preserve">  </w:t>
      </w:r>
    </w:p>
    <w:p w14:paraId="742462CC" w14:textId="74A8326E" w:rsidR="00973510" w:rsidRDefault="00973510" w:rsidP="00E85A13">
      <w:pPr>
        <w:pStyle w:val="ListParagraph"/>
        <w:ind w:left="360"/>
        <w:rPr>
          <w:bCs/>
        </w:rPr>
      </w:pPr>
      <w:r w:rsidRPr="00664F93">
        <w:rPr>
          <w:bCs/>
          <w:u w:val="single"/>
        </w:rPr>
        <w:t>Discussion:</w:t>
      </w:r>
      <w:r w:rsidRPr="00973510">
        <w:rPr>
          <w:bCs/>
        </w:rPr>
        <w:t xml:space="preserve">  There may be security issues involved…</w:t>
      </w:r>
      <w:r w:rsidR="00C5417D">
        <w:rPr>
          <w:bCs/>
        </w:rPr>
        <w:t>Larry spoke to Bill Steiner</w:t>
      </w:r>
      <w:r w:rsidR="00664F93">
        <w:rPr>
          <w:bCs/>
        </w:rPr>
        <w:t xml:space="preserve"> and asked</w:t>
      </w:r>
      <w:r w:rsidR="00C5417D">
        <w:rPr>
          <w:bCs/>
        </w:rPr>
        <w:t xml:space="preserve">, was </w:t>
      </w:r>
      <w:r w:rsidR="00664F93">
        <w:rPr>
          <w:bCs/>
        </w:rPr>
        <w:t>it</w:t>
      </w:r>
      <w:r w:rsidR="00C5417D">
        <w:rPr>
          <w:bCs/>
        </w:rPr>
        <w:t xml:space="preserve"> COH </w:t>
      </w:r>
      <w:r w:rsidR="00664F93">
        <w:rPr>
          <w:bCs/>
        </w:rPr>
        <w:t xml:space="preserve">IT </w:t>
      </w:r>
      <w:r w:rsidR="00C5417D">
        <w:rPr>
          <w:bCs/>
        </w:rPr>
        <w:t>policy to prevent upload of video? Kelley Schrimsher</w:t>
      </w:r>
      <w:r w:rsidR="00664F93">
        <w:rPr>
          <w:bCs/>
        </w:rPr>
        <w:t>, COH Dir. of Communication,</w:t>
      </w:r>
      <w:r w:rsidR="00C5417D">
        <w:rPr>
          <w:bCs/>
        </w:rPr>
        <w:t xml:space="preserve"> would decide</w:t>
      </w:r>
      <w:r w:rsidR="00631893">
        <w:rPr>
          <w:bCs/>
        </w:rPr>
        <w:t xml:space="preserve">. </w:t>
      </w:r>
      <w:r w:rsidR="00664F93">
        <w:rPr>
          <w:bCs/>
        </w:rPr>
        <w:t>The issue may be the uploading and/or storage of videos from the public that may carry malicious code or take up too much data space. Recommend to revise the SeeandBeSeen video upload procedure to provide a link to the video residing elsewhere. M</w:t>
      </w:r>
      <w:r w:rsidR="00941F3E">
        <w:rPr>
          <w:bCs/>
        </w:rPr>
        <w:t xml:space="preserve">ost U-tube </w:t>
      </w:r>
      <w:r w:rsidR="00664F93">
        <w:rPr>
          <w:bCs/>
        </w:rPr>
        <w:t>is</w:t>
      </w:r>
      <w:r w:rsidR="00631893">
        <w:rPr>
          <w:bCs/>
        </w:rPr>
        <w:t xml:space="preserve"> blocked</w:t>
      </w:r>
      <w:r w:rsidR="00664F93">
        <w:rPr>
          <w:bCs/>
        </w:rPr>
        <w:t xml:space="preserve"> on COH devices, except for specific allowed training videos, but people can use their own phones to find those. Suggest asking Cycliq, the company that makes most of the bike cameras, to be a repository for videos (they have a giant inventory of videos). Then, a link to that site, or U-Tube, could be provided in the SeeandBeSeen report.</w:t>
      </w:r>
    </w:p>
    <w:p w14:paraId="73A3AAE2" w14:textId="7058BC9C" w:rsidR="00016CF4" w:rsidRPr="00973510" w:rsidRDefault="00016CF4" w:rsidP="00E85A13">
      <w:pPr>
        <w:pStyle w:val="ListParagraph"/>
        <w:ind w:left="360"/>
      </w:pPr>
      <w:r w:rsidRPr="00016CF4">
        <w:rPr>
          <w:b/>
          <w:bCs/>
          <w:u w:val="single"/>
        </w:rPr>
        <w:t>NEW ACTION</w:t>
      </w:r>
      <w:r>
        <w:rPr>
          <w:bCs/>
          <w:u w:val="single"/>
        </w:rPr>
        <w:t>:</w:t>
      </w:r>
      <w:r>
        <w:t xml:space="preserve"> Morgan to contact Cycliq. Jamie and Vivian to put together s presentation for Kelley Schrimsher to provide recommendations to solve the problem of viewing videos of bad behavior in traffic.</w:t>
      </w:r>
    </w:p>
    <w:p w14:paraId="2EE75892" w14:textId="77777777" w:rsidR="00016CF4" w:rsidRDefault="000E7178" w:rsidP="00E85A13">
      <w:pPr>
        <w:pStyle w:val="ListParagraph"/>
        <w:numPr>
          <w:ilvl w:val="0"/>
          <w:numId w:val="14"/>
        </w:numPr>
        <w:ind w:left="360"/>
      </w:pPr>
      <w:r w:rsidRPr="00973510">
        <w:rPr>
          <w:b/>
          <w:bCs/>
        </w:rPr>
        <w:t>Action: Larry, Jamie. Anthony</w:t>
      </w:r>
      <w:r w:rsidR="00DE6B8F" w:rsidRPr="00973510">
        <w:rPr>
          <w:b/>
          <w:bCs/>
        </w:rPr>
        <w:t>, continued.</w:t>
      </w:r>
      <w:r>
        <w:t xml:space="preserve"> Safe Routes to School </w:t>
      </w:r>
      <w:r w:rsidR="00D934A6">
        <w:t xml:space="preserve">(SR2S) </w:t>
      </w:r>
      <w:r>
        <w:t>ideas</w:t>
      </w:r>
      <w:r w:rsidR="002552EA">
        <w:t xml:space="preserve"> t</w:t>
      </w:r>
      <w:r>
        <w:t xml:space="preserve">o be prepared for </w:t>
      </w:r>
      <w:r w:rsidR="002552EA">
        <w:t>schools and principals.</w:t>
      </w:r>
      <w:r w:rsidR="00C73B48">
        <w:t xml:space="preserve"> </w:t>
      </w:r>
      <w:r w:rsidR="00A662FC">
        <w:t>May is Nat’l Bike month, May 16-22 is Bike to work week, May 22 is Bike to work day. October is the month ther</w:t>
      </w:r>
      <w:r w:rsidR="00973510">
        <w:t>e</w:t>
      </w:r>
      <w:r w:rsidR="00A662FC">
        <w:t xml:space="preserve"> are walk to school events.</w:t>
      </w:r>
      <w:r w:rsidR="00C73B48">
        <w:t xml:space="preserve">  Would like COH to adopt a SR2S initiative.</w:t>
      </w:r>
      <w:r w:rsidR="00125997">
        <w:t xml:space="preserve"> Larry has looked up SRTS info and HUBS wants to help with the planning and execution of some s</w:t>
      </w:r>
      <w:r w:rsidR="0019524E">
        <w:t>a</w:t>
      </w:r>
      <w:r w:rsidR="00125997">
        <w:t>fety skills classes for kids with HPD.</w:t>
      </w:r>
      <w:r w:rsidR="00636618">
        <w:t xml:space="preserve"> </w:t>
      </w:r>
    </w:p>
    <w:p w14:paraId="6D4029DF" w14:textId="50114819" w:rsidR="002C3691" w:rsidRDefault="00016CF4" w:rsidP="00E85A13">
      <w:pPr>
        <w:pStyle w:val="ListParagraph"/>
        <w:ind w:left="360"/>
      </w:pPr>
      <w:r w:rsidRPr="009964D9">
        <w:rPr>
          <w:b/>
          <w:bCs/>
          <w:u w:val="single"/>
        </w:rPr>
        <w:t>NEW ACTION</w:t>
      </w:r>
      <w:r>
        <w:rPr>
          <w:b/>
          <w:bCs/>
        </w:rPr>
        <w:t>:</w:t>
      </w:r>
      <w:r w:rsidR="009964D9">
        <w:t xml:space="preserve"> Larry will contact</w:t>
      </w:r>
      <w:r w:rsidR="00636618">
        <w:t xml:space="preserve"> “Rocket City Mom”</w:t>
      </w:r>
      <w:r>
        <w:t>, Stephanie Walker,</w:t>
      </w:r>
      <w:r w:rsidR="00636618">
        <w:t xml:space="preserve"> to help get the word out. </w:t>
      </w:r>
      <w:r w:rsidR="000C0553">
        <w:br/>
      </w:r>
      <w:r w:rsidR="00F967F6">
        <w:t>Anthony thinks Blossomwood would be a good place to do a SRTS program</w:t>
      </w:r>
      <w:r w:rsidR="009964D9">
        <w:t>,</w:t>
      </w:r>
      <w:r w:rsidR="00F967F6">
        <w:t xml:space="preserve"> in </w:t>
      </w:r>
      <w:r w:rsidR="009964D9">
        <w:t xml:space="preserve">Sept or </w:t>
      </w:r>
      <w:r w:rsidR="00F967F6">
        <w:t>October</w:t>
      </w:r>
      <w:r w:rsidR="009964D9">
        <w:t>.</w:t>
      </w:r>
      <w:r w:rsidR="00375688">
        <w:t xml:space="preserve"> We need to put together info and a “Plan” for a fall event. The Nat’l SRTS Org has lots of material. </w:t>
      </w:r>
      <w:hyperlink r:id="rId7" w:tgtFrame="_blank" w:history="1">
        <w:r w:rsidR="0053477C">
          <w:rPr>
            <w:rStyle w:val="Hyperlink"/>
            <w:rFonts w:ascii="Arial" w:hAnsi="Arial" w:cs="Arial"/>
            <w:sz w:val="23"/>
            <w:szCs w:val="23"/>
            <w:shd w:val="clear" w:color="auto" w:fill="F8F8F8"/>
          </w:rPr>
          <w:t>https://www.saferoutesinfo.org/</w:t>
        </w:r>
      </w:hyperlink>
      <w:r w:rsidR="0053477C">
        <w:t xml:space="preserve"> </w:t>
      </w:r>
      <w:r w:rsidR="00375688">
        <w:t>Must find a way to get it to all principals and see if some are interested. Must get the material approved by the COH Superintendent or school board.</w:t>
      </w:r>
      <w:r w:rsidR="00444D71">
        <w:br/>
      </w:r>
      <w:r w:rsidRPr="00375688">
        <w:rPr>
          <w:u w:val="single"/>
        </w:rPr>
        <w:t>Discussion:</w:t>
      </w:r>
      <w:r>
        <w:t xml:space="preserve"> </w:t>
      </w:r>
      <w:r w:rsidR="00444D71">
        <w:t xml:space="preserve">Anthony really wants to do </w:t>
      </w:r>
      <w:r>
        <w:t xml:space="preserve">bike safety skills </w:t>
      </w:r>
      <w:r w:rsidR="00444D71">
        <w:t>class at school</w:t>
      </w:r>
      <w:r>
        <w:t>s as</w:t>
      </w:r>
      <w:r w:rsidR="00444D71">
        <w:t xml:space="preserve"> the promotion for </w:t>
      </w:r>
      <w:r w:rsidR="009964D9">
        <w:t>fall SRTS</w:t>
      </w:r>
      <w:r w:rsidR="00444D71">
        <w:t xml:space="preserve"> event.</w:t>
      </w:r>
    </w:p>
    <w:p w14:paraId="5E1B1EEB" w14:textId="1DC28DDE" w:rsidR="00742FAB" w:rsidRDefault="00E30955" w:rsidP="00E85A13">
      <w:pPr>
        <w:pStyle w:val="ListParagraph"/>
        <w:numPr>
          <w:ilvl w:val="0"/>
          <w:numId w:val="14"/>
        </w:numPr>
        <w:ind w:left="360"/>
      </w:pPr>
      <w:r w:rsidRPr="002C3691">
        <w:rPr>
          <w:b/>
          <w:bCs/>
        </w:rPr>
        <w:t>Action</w:t>
      </w:r>
      <w:r w:rsidR="002552EA" w:rsidRPr="002C3691">
        <w:rPr>
          <w:b/>
          <w:bCs/>
        </w:rPr>
        <w:t xml:space="preserve"> </w:t>
      </w:r>
      <w:r w:rsidR="009964D9">
        <w:rPr>
          <w:b/>
          <w:bCs/>
        </w:rPr>
        <w:t>(</w:t>
      </w:r>
      <w:r w:rsidR="004A60C4" w:rsidRPr="002C3691">
        <w:rPr>
          <w:b/>
          <w:bCs/>
        </w:rPr>
        <w:t>C</w:t>
      </w:r>
      <w:r w:rsidR="00742FAB">
        <w:rPr>
          <w:b/>
          <w:bCs/>
        </w:rPr>
        <w:t>ont</w:t>
      </w:r>
      <w:r w:rsidR="009964D9">
        <w:rPr>
          <w:b/>
          <w:bCs/>
        </w:rPr>
        <w:t>)</w:t>
      </w:r>
      <w:r w:rsidRPr="002C3691">
        <w:rPr>
          <w:b/>
          <w:bCs/>
        </w:rPr>
        <w:t>:</w:t>
      </w:r>
      <w:r w:rsidRPr="004A60C4">
        <w:t xml:space="preserve">  </w:t>
      </w:r>
      <w:r w:rsidR="00127345" w:rsidRPr="002C3691">
        <w:rPr>
          <w:b/>
          <w:bCs/>
        </w:rPr>
        <w:t>B</w:t>
      </w:r>
      <w:r w:rsidRPr="002C3691">
        <w:rPr>
          <w:b/>
          <w:bCs/>
        </w:rPr>
        <w:t xml:space="preserve">en </w:t>
      </w:r>
      <w:r w:rsidR="00127345" w:rsidRPr="002C3691">
        <w:rPr>
          <w:b/>
          <w:bCs/>
        </w:rPr>
        <w:t>Payment</w:t>
      </w:r>
      <w:r w:rsidR="00127345" w:rsidRPr="004A60C4">
        <w:t xml:space="preserve"> </w:t>
      </w:r>
      <w:r w:rsidR="00B93A1F">
        <w:t xml:space="preserve">emailed this report:  Ben </w:t>
      </w:r>
      <w:r w:rsidR="002552EA" w:rsidRPr="004A60C4">
        <w:t>spoke with Planning</w:t>
      </w:r>
      <w:r w:rsidR="004A60C4">
        <w:t xml:space="preserve"> (Dennis Madsen)</w:t>
      </w:r>
      <w:r w:rsidR="002552EA" w:rsidRPr="004A60C4">
        <w:t xml:space="preserve"> and Engineering </w:t>
      </w:r>
      <w:r w:rsidR="004A60C4">
        <w:t xml:space="preserve">(Shane Davis) </w:t>
      </w:r>
      <w:r w:rsidR="002552EA" w:rsidRPr="004A60C4">
        <w:t xml:space="preserve">and </w:t>
      </w:r>
      <w:r w:rsidR="004A60C4">
        <w:t xml:space="preserve">speaking for BASC, </w:t>
      </w:r>
      <w:r w:rsidR="002552EA" w:rsidRPr="004A60C4">
        <w:t xml:space="preserve">proposed </w:t>
      </w:r>
      <w:r w:rsidR="002552EA" w:rsidRPr="002C3691">
        <w:rPr>
          <w:b/>
          <w:bCs/>
          <w:u w:val="single"/>
        </w:rPr>
        <w:t xml:space="preserve">3 main areas </w:t>
      </w:r>
      <w:r w:rsidR="004A60C4" w:rsidRPr="002C3691">
        <w:rPr>
          <w:b/>
          <w:bCs/>
          <w:u w:val="single"/>
        </w:rPr>
        <w:t xml:space="preserve">of </w:t>
      </w:r>
      <w:r w:rsidR="00EC536E" w:rsidRPr="002C3691">
        <w:rPr>
          <w:b/>
          <w:bCs/>
          <w:u w:val="single"/>
        </w:rPr>
        <w:t>improvements</w:t>
      </w:r>
      <w:r w:rsidR="00EC536E">
        <w:t xml:space="preserve"> to the Huntsville Municipal Code regarding multimodal connectivity. </w:t>
      </w:r>
      <w:r w:rsidR="00742FAB">
        <w:t xml:space="preserve">2 areas are addressed in the new Greenway Plan. Complete streets part is addressed in the comprehensive planning along </w:t>
      </w:r>
      <w:r w:rsidR="00E84F68">
        <w:t>“</w:t>
      </w:r>
      <w:r w:rsidR="00742FAB">
        <w:t>Holmes Corridor”</w:t>
      </w:r>
      <w:r w:rsidR="00E84F68">
        <w:t>… Not on Bradford, but thru UAH and then on to Madison Pike to Madison Blvd.</w:t>
      </w:r>
    </w:p>
    <w:p w14:paraId="4EF71F83" w14:textId="418AE278" w:rsidR="00444D71" w:rsidRPr="00444D71" w:rsidRDefault="006E73C0" w:rsidP="00E85A13">
      <w:pPr>
        <w:pStyle w:val="ListParagraph"/>
        <w:numPr>
          <w:ilvl w:val="0"/>
          <w:numId w:val="14"/>
        </w:numPr>
        <w:spacing w:before="100" w:beforeAutospacing="1" w:after="100" w:afterAutospacing="1" w:line="240" w:lineRule="auto"/>
        <w:ind w:left="360"/>
      </w:pPr>
      <w:r w:rsidRPr="00973510">
        <w:rPr>
          <w:b/>
          <w:bCs/>
        </w:rPr>
        <w:t>Action:  Larry Mason</w:t>
      </w:r>
      <w:r w:rsidR="00973510">
        <w:rPr>
          <w:b/>
          <w:bCs/>
        </w:rPr>
        <w:t>:</w:t>
      </w:r>
      <w:r w:rsidRPr="00973510">
        <w:rPr>
          <w:b/>
          <w:bCs/>
        </w:rPr>
        <w:t xml:space="preserve"> </w:t>
      </w:r>
      <w:r w:rsidR="009964D9">
        <w:rPr>
          <w:b/>
          <w:bCs/>
        </w:rPr>
        <w:t>(</w:t>
      </w:r>
      <w:r w:rsidR="002C3691" w:rsidRPr="00973510">
        <w:rPr>
          <w:b/>
          <w:bCs/>
        </w:rPr>
        <w:t>Cont</w:t>
      </w:r>
      <w:r w:rsidR="009964D9">
        <w:rPr>
          <w:b/>
          <w:bCs/>
        </w:rPr>
        <w:t>)</w:t>
      </w:r>
      <w:r w:rsidR="002C3691" w:rsidRPr="00973510">
        <w:rPr>
          <w:b/>
          <w:bCs/>
        </w:rPr>
        <w:t xml:space="preserve"> </w:t>
      </w:r>
      <w:r w:rsidR="002C3691" w:rsidRPr="00973510">
        <w:rPr>
          <w:bCs/>
        </w:rPr>
        <w:t xml:space="preserve">Larry </w:t>
      </w:r>
      <w:r w:rsidR="00D934A6">
        <w:t>drafted a resolution which he sent out to BASC Dec</w:t>
      </w:r>
      <w:r w:rsidR="00BF472C">
        <w:t xml:space="preserve"> </w:t>
      </w:r>
      <w:r w:rsidR="00D934A6">
        <w:t>13</w:t>
      </w:r>
      <w:r w:rsidR="00973510">
        <w:t xml:space="preserve">, </w:t>
      </w:r>
      <w:r w:rsidR="00D934A6">
        <w:t>to</w:t>
      </w:r>
      <w:r>
        <w:t xml:space="preserve"> take </w:t>
      </w:r>
      <w:r w:rsidR="00D934A6">
        <w:t xml:space="preserve">it </w:t>
      </w:r>
      <w:r>
        <w:t>to city council to make B</w:t>
      </w:r>
      <w:r w:rsidR="00D934A6">
        <w:t>ASC an official COH committee. We</w:t>
      </w:r>
      <w:r>
        <w:t xml:space="preserve"> </w:t>
      </w:r>
      <w:r w:rsidR="00D934A6">
        <w:t xml:space="preserve">discussed </w:t>
      </w:r>
      <w:r>
        <w:t xml:space="preserve">the mission of BASC to be expanded to include pedestrians and </w:t>
      </w:r>
      <w:r>
        <w:lastRenderedPageBreak/>
        <w:t>all active, non-vehicular transportation, so the official committee would be re-named appropriately.</w:t>
      </w:r>
      <w:r w:rsidR="00EA746D">
        <w:t xml:space="preserve"> </w:t>
      </w:r>
      <w:r w:rsidR="00EA746D">
        <w:br/>
      </w:r>
      <w:r w:rsidR="00E85A13">
        <w:rPr>
          <w:u w:val="single"/>
        </w:rPr>
        <w:t xml:space="preserve">Discussion: </w:t>
      </w:r>
      <w:r w:rsidR="00E85A13">
        <w:t>Maybe</w:t>
      </w:r>
      <w:r w:rsidR="00444D71">
        <w:t xml:space="preserve"> put a bike person on the </w:t>
      </w:r>
      <w:r w:rsidR="000C6AD2">
        <w:t>Metropolitan Planning Org (</w:t>
      </w:r>
      <w:r w:rsidR="00444D71">
        <w:t>MPO</w:t>
      </w:r>
      <w:r w:rsidR="000C6AD2">
        <w:t>)</w:t>
      </w:r>
      <w:r w:rsidR="00444D71">
        <w:t xml:space="preserve"> Tech committee</w:t>
      </w:r>
      <w:r w:rsidR="00E85A13">
        <w:t>?  The problem is that the CAC</w:t>
      </w:r>
      <w:r w:rsidR="00980839">
        <w:t xml:space="preserve"> (MPO Citizen’s Advisory Committee)</w:t>
      </w:r>
      <w:r w:rsidR="00E85A13">
        <w:t xml:space="preserve">, </w:t>
      </w:r>
      <w:r w:rsidR="00980839">
        <w:t>(</w:t>
      </w:r>
      <w:r w:rsidR="00E85A13">
        <w:t>on which Larry sits and Jamie used to be a member of) only gets presentations on design projects ready to be approved for funding; i.e., when the design work is done and costs are calculated. This is too late to impact design. So, the CAC becomes a “rubber stamp” committee.</w:t>
      </w:r>
      <w:r w:rsidR="00980839">
        <w:t xml:space="preserve"> The CAC needs to be able to get presentations of projects early in Pre-design for input about people-centric transportation issues or ideas.</w:t>
      </w:r>
      <w:r w:rsidR="00444D71">
        <w:br/>
      </w:r>
      <w:r w:rsidR="00BB10AB" w:rsidRPr="00BB10AB">
        <w:rPr>
          <w:b/>
          <w:u w:val="single"/>
        </w:rPr>
        <w:t>NEW ACTION</w:t>
      </w:r>
      <w:r w:rsidR="00BB10AB">
        <w:t xml:space="preserve">: </w:t>
      </w:r>
      <w:r w:rsidR="00BB10AB" w:rsidRPr="00BB10AB">
        <w:rPr>
          <w:b/>
        </w:rPr>
        <w:t>Jamie and Vivian</w:t>
      </w:r>
      <w:r w:rsidR="00BB10AB">
        <w:t xml:space="preserve"> will communicate with Shont</w:t>
      </w:r>
      <w:r w:rsidR="00B957B2">
        <w:t>rill Lowe</w:t>
      </w:r>
      <w:r w:rsidR="00795D16">
        <w:t>, COH</w:t>
      </w:r>
      <w:r w:rsidR="000C6AD2">
        <w:t xml:space="preserve"> staff member supporting the MPO CAC</w:t>
      </w:r>
      <w:r w:rsidR="00B957B2">
        <w:t>,</w:t>
      </w:r>
      <w:r w:rsidR="00795D16">
        <w:t xml:space="preserve"> to recommend better use of the CAC by involving them at earlier stages of design.  May have to involve Curtis Vincent at ALDOT</w:t>
      </w:r>
      <w:r w:rsidR="000847FE">
        <w:t>.</w:t>
      </w:r>
    </w:p>
    <w:p w14:paraId="65B1D01C" w14:textId="779FA1E9" w:rsidR="002E18DC" w:rsidRPr="0007516C" w:rsidRDefault="00D934A6" w:rsidP="00E85A13">
      <w:pPr>
        <w:pStyle w:val="ListParagraph"/>
        <w:numPr>
          <w:ilvl w:val="0"/>
          <w:numId w:val="14"/>
        </w:numPr>
        <w:spacing w:before="100" w:beforeAutospacing="1" w:after="100" w:afterAutospacing="1" w:line="240" w:lineRule="auto"/>
        <w:ind w:left="360"/>
        <w:rPr>
          <w:bCs/>
        </w:rPr>
      </w:pPr>
      <w:r w:rsidRPr="00D934A6">
        <w:rPr>
          <w:b/>
        </w:rPr>
        <w:t>Action</w:t>
      </w:r>
      <w:r w:rsidR="00D14A93">
        <w:t xml:space="preserve">: </w:t>
      </w:r>
      <w:r w:rsidR="00D14A93" w:rsidRPr="00125997">
        <w:rPr>
          <w:b/>
          <w:bCs/>
        </w:rPr>
        <w:t xml:space="preserve">Jamie </w:t>
      </w:r>
      <w:r w:rsidR="00D14A93" w:rsidRPr="00980839">
        <w:rPr>
          <w:bCs/>
        </w:rPr>
        <w:t>Miernik</w:t>
      </w:r>
      <w:r w:rsidR="00D14A93" w:rsidRPr="00980839">
        <w:t xml:space="preserve"> </w:t>
      </w:r>
      <w:r w:rsidR="00980839" w:rsidRPr="00980839">
        <w:t>and Dario Gonzalez</w:t>
      </w:r>
      <w:r w:rsidR="00980839">
        <w:t xml:space="preserve"> (</w:t>
      </w:r>
      <w:r w:rsidR="00F54771">
        <w:rPr>
          <w:b/>
        </w:rPr>
        <w:t>Cont</w:t>
      </w:r>
      <w:r w:rsidR="00980839">
        <w:rPr>
          <w:b/>
        </w:rPr>
        <w:t>)</w:t>
      </w:r>
      <w:r w:rsidR="00973510">
        <w:t xml:space="preserve"> </w:t>
      </w:r>
      <w:r w:rsidR="00125997">
        <w:t>to</w:t>
      </w:r>
      <w:r w:rsidR="00D14A93">
        <w:t xml:space="preserve"> </w:t>
      </w:r>
      <w:r>
        <w:t>contact Erin about taking the step to have the driver contacted</w:t>
      </w:r>
      <w:r w:rsidR="00BF472C">
        <w:t>/prosecut</w:t>
      </w:r>
      <w:r w:rsidR="00CA533F">
        <w:t>ed</w:t>
      </w:r>
      <w:r>
        <w:t xml:space="preserve"> by HPD about the </w:t>
      </w:r>
      <w:r w:rsidR="00125997">
        <w:t xml:space="preserve">cycling </w:t>
      </w:r>
      <w:r>
        <w:t xml:space="preserve">incident. </w:t>
      </w:r>
      <w:r w:rsidR="002E18DC">
        <w:br/>
      </w:r>
      <w:r w:rsidR="00125997">
        <w:t xml:space="preserve">The case was re-opened by Jeff Jefferies and the </w:t>
      </w:r>
      <w:r w:rsidR="000E3C5D">
        <w:t xml:space="preserve">offense was changed; the </w:t>
      </w:r>
      <w:r w:rsidR="00125997">
        <w:t>driver was cha</w:t>
      </w:r>
      <w:r w:rsidR="000E3C5D">
        <w:t>r</w:t>
      </w:r>
      <w:r w:rsidR="00125997">
        <w:t>ged with reckless driving, not reckless endangerment</w:t>
      </w:r>
      <w:r w:rsidR="00980839">
        <w:t>.  Yet, Erin was hit by the car and it took off.  The cyclists ran it down to confront the driver. This was literally “Hit &amp; Run”.</w:t>
      </w:r>
      <w:r w:rsidR="00E84F68">
        <w:br/>
        <w:t>Let</w:t>
      </w:r>
      <w:r w:rsidR="00E85A13">
        <w:t>’</w:t>
      </w:r>
      <w:r w:rsidR="00E84F68">
        <w:t>s learn the court date and show up.</w:t>
      </w:r>
      <w:r w:rsidR="00DE64F9" w:rsidRPr="002E18DC">
        <w:rPr>
          <w:b/>
        </w:rPr>
        <w:t xml:space="preserve"> </w:t>
      </w:r>
    </w:p>
    <w:p w14:paraId="7404C7A3" w14:textId="4207D334" w:rsidR="00F620BA" w:rsidRDefault="00F620BA" w:rsidP="00D54894">
      <w:pPr>
        <w:pStyle w:val="ListParagraph"/>
        <w:numPr>
          <w:ilvl w:val="0"/>
          <w:numId w:val="14"/>
        </w:numPr>
        <w:ind w:left="450" w:hanging="450"/>
        <w:rPr>
          <w:bCs/>
        </w:rPr>
      </w:pPr>
      <w:r>
        <w:rPr>
          <w:b/>
        </w:rPr>
        <w:t>Action</w:t>
      </w:r>
      <w:r w:rsidRPr="00F24AF2">
        <w:rPr>
          <w:bCs/>
        </w:rPr>
        <w:t>:</w:t>
      </w:r>
      <w:r>
        <w:rPr>
          <w:bCs/>
        </w:rPr>
        <w:t xml:space="preserve"> </w:t>
      </w:r>
      <w:r>
        <w:rPr>
          <w:b/>
        </w:rPr>
        <w:t>Nicholas Nene</w:t>
      </w:r>
      <w:r w:rsidR="00F93369">
        <w:rPr>
          <w:b/>
        </w:rPr>
        <w:t xml:space="preserve"> (cont.)</w:t>
      </w:r>
      <w:r w:rsidR="00363473">
        <w:rPr>
          <w:b/>
        </w:rPr>
        <w:t xml:space="preserve"> </w:t>
      </w:r>
      <w:r w:rsidR="00363473">
        <w:rPr>
          <w:bCs/>
        </w:rPr>
        <w:t>will speak with Kathy to see what the possibility of the COH joining NACTO.</w:t>
      </w:r>
    </w:p>
    <w:p w14:paraId="413E4FDA" w14:textId="592731B0" w:rsidR="009964D9" w:rsidRDefault="009964D9" w:rsidP="009964D9">
      <w:pPr>
        <w:pStyle w:val="ListParagraph"/>
        <w:ind w:left="450"/>
        <w:rPr>
          <w:bCs/>
        </w:rPr>
      </w:pPr>
      <w:r w:rsidRPr="009964D9">
        <w:rPr>
          <w:b/>
          <w:u w:val="single"/>
        </w:rPr>
        <w:t>NEW ACTION</w:t>
      </w:r>
      <w:r w:rsidRPr="009964D9">
        <w:rPr>
          <w:bCs/>
        </w:rPr>
        <w:t>:</w:t>
      </w:r>
      <w:r>
        <w:rPr>
          <w:bCs/>
        </w:rPr>
        <w:t xml:space="preserve"> Larry and Jamie will provide “words” and convincing reasons to help Nick Nene be successful in this action.</w:t>
      </w:r>
    </w:p>
    <w:p w14:paraId="47F698EC" w14:textId="4BDED7FE" w:rsidR="0007516C" w:rsidRDefault="001558D1" w:rsidP="0007516C">
      <w:pPr>
        <w:pStyle w:val="ListParagraph"/>
        <w:numPr>
          <w:ilvl w:val="0"/>
          <w:numId w:val="14"/>
        </w:numPr>
        <w:ind w:left="450" w:hanging="450"/>
        <w:rPr>
          <w:bCs/>
        </w:rPr>
      </w:pPr>
      <w:r w:rsidRPr="001558D1">
        <w:rPr>
          <w:b/>
        </w:rPr>
        <w:t>Action:</w:t>
      </w:r>
      <w:r w:rsidRPr="001558D1">
        <w:rPr>
          <w:bCs/>
        </w:rPr>
        <w:t xml:space="preserve"> </w:t>
      </w:r>
      <w:r w:rsidR="009964D9">
        <w:rPr>
          <w:bCs/>
        </w:rPr>
        <w:t xml:space="preserve">(cont.) </w:t>
      </w:r>
      <w:r w:rsidRPr="001558D1">
        <w:rPr>
          <w:b/>
        </w:rPr>
        <w:t>Austin and Ben</w:t>
      </w:r>
      <w:r w:rsidRPr="001558D1">
        <w:rPr>
          <w:bCs/>
        </w:rPr>
        <w:t xml:space="preserve"> will follow up</w:t>
      </w:r>
      <w:r w:rsidR="003723F2">
        <w:rPr>
          <w:bCs/>
        </w:rPr>
        <w:t xml:space="preserve"> on racks in COH parking garages that were install incorrectly.  Contact Richard Wilkenson. </w:t>
      </w:r>
      <w:r w:rsidRPr="001558D1">
        <w:rPr>
          <w:b/>
        </w:rPr>
        <w:t xml:space="preserve">Dario </w:t>
      </w:r>
      <w:r w:rsidRPr="001558D1">
        <w:rPr>
          <w:bCs/>
        </w:rPr>
        <w:t>will take some photos</w:t>
      </w:r>
      <w:r w:rsidRPr="001558D1">
        <w:rPr>
          <w:b/>
        </w:rPr>
        <w:t>.  James</w:t>
      </w:r>
      <w:r w:rsidRPr="001558D1">
        <w:rPr>
          <w:bCs/>
        </w:rPr>
        <w:t xml:space="preserve"> will also ask about it with COH.</w:t>
      </w:r>
    </w:p>
    <w:p w14:paraId="47DB9D16" w14:textId="31B23BE7" w:rsidR="009964D9" w:rsidRDefault="00BB10AB" w:rsidP="009964D9">
      <w:pPr>
        <w:pStyle w:val="ListParagraph"/>
        <w:ind w:left="450"/>
        <w:rPr>
          <w:bCs/>
        </w:rPr>
      </w:pPr>
      <w:r>
        <w:rPr>
          <w:b/>
          <w:u w:val="single"/>
        </w:rPr>
        <w:t>NEW ACTION</w:t>
      </w:r>
      <w:r w:rsidR="009964D9" w:rsidRPr="00980839">
        <w:t>: Vivian</w:t>
      </w:r>
      <w:r w:rsidR="009964D9" w:rsidRPr="009964D9">
        <w:t xml:space="preserve"> will take more photos </w:t>
      </w:r>
      <w:r w:rsidR="00980839">
        <w:t xml:space="preserve">of racks </w:t>
      </w:r>
      <w:r w:rsidR="009964D9" w:rsidRPr="009964D9">
        <w:t>at the Mayor’s Bike Ride, Saturday.</w:t>
      </w:r>
    </w:p>
    <w:p w14:paraId="6C187D3A" w14:textId="77777777" w:rsidR="00503F6B" w:rsidRPr="00503F6B" w:rsidRDefault="001558D1" w:rsidP="00EB1F7D">
      <w:pPr>
        <w:pStyle w:val="ListParagraph"/>
        <w:numPr>
          <w:ilvl w:val="0"/>
          <w:numId w:val="14"/>
        </w:numPr>
        <w:ind w:left="450" w:hanging="450"/>
        <w:rPr>
          <w:bCs/>
        </w:rPr>
      </w:pPr>
      <w:r w:rsidRPr="00B957B2">
        <w:rPr>
          <w:b/>
          <w:bCs/>
        </w:rPr>
        <w:t>Action</w:t>
      </w:r>
      <w:r>
        <w:t>:</w:t>
      </w:r>
      <w:r w:rsidRPr="00B957B2">
        <w:rPr>
          <w:b/>
        </w:rPr>
        <w:t xml:space="preserve"> </w:t>
      </w:r>
      <w:r w:rsidRPr="00B957B2">
        <w:rPr>
          <w:b/>
          <w:bCs/>
        </w:rPr>
        <w:t>Vivian</w:t>
      </w:r>
      <w:r w:rsidRPr="00B957B2">
        <w:rPr>
          <w:bCs/>
        </w:rPr>
        <w:t xml:space="preserve"> to </w:t>
      </w:r>
      <w:r w:rsidR="0007516C" w:rsidRPr="00B957B2">
        <w:rPr>
          <w:bCs/>
        </w:rPr>
        <w:t>support new project for a</w:t>
      </w:r>
      <w:r w:rsidR="0007516C" w:rsidRPr="009533BF">
        <w:t xml:space="preserve"> BASC committee: Develop a </w:t>
      </w:r>
      <w:r w:rsidR="0007516C">
        <w:t xml:space="preserve">posted/signed </w:t>
      </w:r>
      <w:r w:rsidR="0007516C" w:rsidRPr="009533BF">
        <w:t xml:space="preserve">bike network of </w:t>
      </w:r>
      <w:r w:rsidR="0007516C">
        <w:t>“</w:t>
      </w:r>
      <w:r w:rsidR="0007516C" w:rsidRPr="009533BF">
        <w:t>Way</w:t>
      </w:r>
      <w:r w:rsidR="0007516C">
        <w:t xml:space="preserve"> Finding” with digital QR codes to maps of usable Bike Routes.</w:t>
      </w:r>
      <w:r w:rsidR="00B957B2">
        <w:t xml:space="preserve"> </w:t>
      </w:r>
      <w:r w:rsidRPr="0007516C">
        <w:t xml:space="preserve">Use heat maps </w:t>
      </w:r>
      <w:r w:rsidR="00795D16">
        <w:t xml:space="preserve">(STRAVA) </w:t>
      </w:r>
      <w:r w:rsidRPr="0007516C">
        <w:t>and study/overlay Huntsville's GIS map.</w:t>
      </w:r>
      <w:r w:rsidRPr="0007516C">
        <w:br/>
      </w:r>
      <w:r w:rsidR="00B957B2" w:rsidRPr="00B957B2">
        <w:rPr>
          <w:u w:val="single"/>
        </w:rPr>
        <w:t>Discussion:</w:t>
      </w:r>
      <w:r w:rsidR="00B957B2">
        <w:t xml:space="preserve"> </w:t>
      </w:r>
      <w:r w:rsidR="00577F6C" w:rsidRPr="00B957B2">
        <w:rPr>
          <w:bCs/>
        </w:rPr>
        <w:t xml:space="preserve">Vivian </w:t>
      </w:r>
      <w:r w:rsidR="00B957B2" w:rsidRPr="00B957B2">
        <w:rPr>
          <w:bCs/>
        </w:rPr>
        <w:t>reported and showed some STRAVA heat maps</w:t>
      </w:r>
      <w:r w:rsidR="00B957B2">
        <w:rPr>
          <w:bCs/>
        </w:rPr>
        <w:t xml:space="preserve"> </w:t>
      </w:r>
      <w:r w:rsidR="00B957B2" w:rsidRPr="0007516C">
        <w:t>overlay</w:t>
      </w:r>
      <w:r w:rsidR="00B957B2">
        <w:t>ing</w:t>
      </w:r>
      <w:r w:rsidR="00B957B2" w:rsidRPr="0007516C">
        <w:t xml:space="preserve"> </w:t>
      </w:r>
      <w:r w:rsidR="00B957B2">
        <w:t>COH</w:t>
      </w:r>
      <w:r w:rsidR="00B957B2" w:rsidRPr="0007516C">
        <w:t xml:space="preserve"> GIS </w:t>
      </w:r>
      <w:r w:rsidR="00B957B2">
        <w:t xml:space="preserve">Bike Route </w:t>
      </w:r>
      <w:r w:rsidR="00B957B2" w:rsidRPr="0007516C">
        <w:t>map</w:t>
      </w:r>
      <w:r w:rsidR="00B957B2">
        <w:t>s</w:t>
      </w:r>
      <w:r w:rsidR="00B957B2" w:rsidRPr="0007516C">
        <w:t>.</w:t>
      </w:r>
      <w:r w:rsidR="00B957B2">
        <w:t xml:space="preserve"> Noting that many </w:t>
      </w:r>
      <w:r w:rsidR="00503F6B">
        <w:t>Bike Routes were not used much by cyclists (running Strava). It wasn’t clear if the heavily used (STRAVA indicated) roads were Bike Routes or not.  But, it was clear that heat map data could be used to inform Bike Route network design. Jamie mentioned that she had some STRAVA info about some other roads in Huntsville.</w:t>
      </w:r>
    </w:p>
    <w:p w14:paraId="3E04D982" w14:textId="26AE11BB" w:rsidR="00577F6C" w:rsidRPr="00B957B2" w:rsidRDefault="00503F6B" w:rsidP="00503F6B">
      <w:pPr>
        <w:pStyle w:val="ListParagraph"/>
        <w:ind w:left="450"/>
        <w:rPr>
          <w:bCs/>
        </w:rPr>
      </w:pPr>
      <w:r w:rsidRPr="00503F6B">
        <w:rPr>
          <w:b/>
        </w:rPr>
        <w:t>NEW ACTION:</w:t>
      </w:r>
      <w:r>
        <w:t xml:space="preserve"> </w:t>
      </w:r>
      <w:r w:rsidRPr="00503F6B">
        <w:rPr>
          <w:b/>
        </w:rPr>
        <w:t>Vivian and Jamie</w:t>
      </w:r>
      <w:r>
        <w:t xml:space="preserve"> will prepare a presentation to better explain the concept to develop a Cycling Network to support </w:t>
      </w:r>
      <w:r w:rsidR="000847FE">
        <w:t>this action (</w:t>
      </w:r>
      <w:r w:rsidR="000847FE" w:rsidRPr="009533BF">
        <w:t xml:space="preserve">network of </w:t>
      </w:r>
      <w:r w:rsidR="000847FE">
        <w:t>“</w:t>
      </w:r>
      <w:r w:rsidR="000847FE" w:rsidRPr="009533BF">
        <w:t>Way</w:t>
      </w:r>
      <w:r w:rsidR="000847FE">
        <w:t xml:space="preserve"> Finding” with digital QR codes to maps of usable Bike Routes)</w:t>
      </w:r>
    </w:p>
    <w:p w14:paraId="7082C7C1" w14:textId="2B1D4B9E" w:rsidR="0026669B" w:rsidRPr="00692512" w:rsidRDefault="0026669B" w:rsidP="000044DA">
      <w:pPr>
        <w:ind w:left="90"/>
        <w:rPr>
          <w:b/>
          <w:bCs/>
          <w:u w:val="single"/>
        </w:rPr>
      </w:pPr>
      <w:r w:rsidRPr="00692512">
        <w:rPr>
          <w:b/>
          <w:bCs/>
          <w:u w:val="single"/>
        </w:rPr>
        <w:t>Reports</w:t>
      </w:r>
    </w:p>
    <w:p w14:paraId="665CC277" w14:textId="7EEAEC07" w:rsidR="0007516C" w:rsidRPr="000847FE" w:rsidRDefault="00AA3105" w:rsidP="000847FE">
      <w:pPr>
        <w:spacing w:after="60" w:line="240" w:lineRule="auto"/>
        <w:ind w:left="360"/>
      </w:pPr>
      <w:r w:rsidRPr="00692512">
        <w:rPr>
          <w:b/>
          <w:bCs/>
        </w:rPr>
        <w:t>HPD</w:t>
      </w:r>
      <w:r w:rsidRPr="00692512">
        <w:t xml:space="preserve"> </w:t>
      </w:r>
      <w:r w:rsidR="000E7DEC">
        <w:t>–</w:t>
      </w:r>
      <w:r>
        <w:t xml:space="preserve"> </w:t>
      </w:r>
      <w:r w:rsidR="009964D9">
        <w:t>Anthony really wants HPD to do bike safety/skills class at schools as the promotion for fall SRTS event.</w:t>
      </w:r>
    </w:p>
    <w:p w14:paraId="1C17DF62" w14:textId="17972208" w:rsidR="0007516C" w:rsidRPr="000847FE" w:rsidRDefault="006A230B" w:rsidP="000847FE">
      <w:pPr>
        <w:spacing w:after="60"/>
        <w:ind w:left="360"/>
      </w:pPr>
      <w:r w:rsidRPr="00692512">
        <w:rPr>
          <w:b/>
          <w:bCs/>
        </w:rPr>
        <w:t>Traffic</w:t>
      </w:r>
      <w:r w:rsidR="000E7178" w:rsidRPr="00692512">
        <w:rPr>
          <w:b/>
          <w:bCs/>
        </w:rPr>
        <w:t xml:space="preserve"> Engineering</w:t>
      </w:r>
      <w:r>
        <w:t xml:space="preserve"> – </w:t>
      </w:r>
      <w:r w:rsidR="00C85C76">
        <w:t>New TE BASC member introduced: Gordon</w:t>
      </w:r>
      <w:r w:rsidR="009964D9">
        <w:t xml:space="preserve"> </w:t>
      </w:r>
      <w:r w:rsidR="001A130D" w:rsidRPr="001A130D">
        <w:t>Lacroix</w:t>
      </w:r>
      <w:r w:rsidR="001A130D">
        <w:t>, who attended his first BASC tonight.</w:t>
      </w:r>
    </w:p>
    <w:p w14:paraId="545A4006" w14:textId="3708CBFF" w:rsidR="00B2272C" w:rsidRDefault="00AA3105" w:rsidP="003723F2">
      <w:pPr>
        <w:spacing w:after="0"/>
        <w:ind w:left="360"/>
      </w:pPr>
      <w:r w:rsidRPr="00692512">
        <w:rPr>
          <w:b/>
          <w:bCs/>
        </w:rPr>
        <w:t>Planning</w:t>
      </w:r>
      <w:r>
        <w:t xml:space="preserve"> – </w:t>
      </w:r>
      <w:r w:rsidR="00076F71">
        <w:t xml:space="preserve"> </w:t>
      </w:r>
      <w:r w:rsidR="00503F6B">
        <w:t xml:space="preserve">Jamie asked James about “TE” or other DOT grant applications in work.  The “Skybridge” and associated bike/ped improvements were discussed briefly and </w:t>
      </w:r>
      <w:r w:rsidR="00503F6B">
        <w:br/>
      </w:r>
      <w:r w:rsidR="00503F6B" w:rsidRPr="000847FE">
        <w:rPr>
          <w:b/>
          <w:u w:val="single"/>
        </w:rPr>
        <w:t>NEW ACTION</w:t>
      </w:r>
      <w:r w:rsidR="00503F6B" w:rsidRPr="000847FE">
        <w:rPr>
          <w:b/>
        </w:rPr>
        <w:t>: James Moore</w:t>
      </w:r>
      <w:r w:rsidR="000847FE">
        <w:t xml:space="preserve"> will send out the list of grant candidates or link to how to view this.</w:t>
      </w:r>
    </w:p>
    <w:p w14:paraId="1036632B" w14:textId="226941A5" w:rsidR="00636618" w:rsidRPr="000D4123" w:rsidRDefault="009371F4" w:rsidP="003723F2">
      <w:pPr>
        <w:spacing w:before="120" w:after="120"/>
        <w:rPr>
          <w:b/>
          <w:bCs/>
          <w:u w:val="single"/>
        </w:rPr>
      </w:pPr>
      <w:r>
        <w:rPr>
          <w:b/>
          <w:bCs/>
          <w:u w:val="single"/>
        </w:rPr>
        <w:t>Old</w:t>
      </w:r>
      <w:r w:rsidR="00504D02" w:rsidRPr="006B595A">
        <w:rPr>
          <w:b/>
          <w:bCs/>
          <w:u w:val="single"/>
        </w:rPr>
        <w:t xml:space="preserve"> Business:</w:t>
      </w:r>
      <w:r w:rsidR="000E7178" w:rsidRPr="006B595A">
        <w:rPr>
          <w:b/>
          <w:bCs/>
          <w:u w:val="single"/>
        </w:rPr>
        <w:t xml:space="preserve"> </w:t>
      </w:r>
    </w:p>
    <w:p w14:paraId="42CA2C6A" w14:textId="7220BFE9" w:rsidR="000D4123" w:rsidRDefault="003723F2" w:rsidP="003723F2">
      <w:pPr>
        <w:pStyle w:val="ListParagraph"/>
        <w:numPr>
          <w:ilvl w:val="0"/>
          <w:numId w:val="33"/>
        </w:numPr>
        <w:tabs>
          <w:tab w:val="left" w:pos="0"/>
        </w:tabs>
        <w:rPr>
          <w:rStyle w:val="Hyperlink"/>
        </w:rPr>
      </w:pPr>
      <w:r>
        <w:t>Mayor’s Bike Ride is May 7</w:t>
      </w:r>
      <w:r w:rsidRPr="003723F2">
        <w:rPr>
          <w:vertAlign w:val="superscript"/>
        </w:rPr>
        <w:t>th</w:t>
      </w:r>
      <w:r>
        <w:t>.  Event begins at 10:30 am. There has been little advertising of this event this year!</w:t>
      </w:r>
      <w:r>
        <w:br/>
        <w:t xml:space="preserve">Please make plans to attend and advertise any way you can. Here is the event link: </w:t>
      </w:r>
      <w:hyperlink r:id="rId8" w:history="1">
        <w:r w:rsidRPr="00610A20">
          <w:rPr>
            <w:rStyle w:val="Hyperlink"/>
          </w:rPr>
          <w:t>https://www.facebook.com/events/531418518336952/</w:t>
        </w:r>
      </w:hyperlink>
    </w:p>
    <w:p w14:paraId="18D2E85D" w14:textId="21E3EAD3" w:rsidR="0007516C" w:rsidRDefault="00B46507" w:rsidP="003723F2">
      <w:pPr>
        <w:rPr>
          <w:b/>
          <w:bCs/>
          <w:u w:val="single"/>
        </w:rPr>
      </w:pPr>
      <w:r>
        <w:rPr>
          <w:b/>
          <w:bCs/>
          <w:u w:val="single"/>
        </w:rPr>
        <w:t>New</w:t>
      </w:r>
      <w:r w:rsidR="009371F4" w:rsidRPr="006B595A">
        <w:rPr>
          <w:b/>
          <w:bCs/>
          <w:u w:val="single"/>
        </w:rPr>
        <w:t xml:space="preserve"> Business</w:t>
      </w:r>
      <w:r w:rsidR="009371F4" w:rsidRPr="00795D16">
        <w:rPr>
          <w:b/>
          <w:bCs/>
        </w:rPr>
        <w:t xml:space="preserve">: </w:t>
      </w:r>
      <w:r w:rsidR="00795D16" w:rsidRPr="00795D16">
        <w:rPr>
          <w:b/>
          <w:bCs/>
        </w:rPr>
        <w:t>NA</w:t>
      </w:r>
    </w:p>
    <w:p w14:paraId="469B18EB" w14:textId="5F88724C" w:rsidR="00D22C14" w:rsidRPr="003723F2" w:rsidRDefault="002B169B" w:rsidP="003723F2">
      <w:pPr>
        <w:rPr>
          <w:u w:val="single"/>
        </w:rPr>
      </w:pPr>
      <w:r w:rsidRPr="0007516C">
        <w:rPr>
          <w:b/>
          <w:bCs/>
          <w:u w:val="single"/>
        </w:rPr>
        <w:t>Community Groups</w:t>
      </w:r>
      <w:r>
        <w:rPr>
          <w:b/>
          <w:bCs/>
        </w:rPr>
        <w:t>:</w:t>
      </w:r>
      <w:r w:rsidR="00363473">
        <w:rPr>
          <w:b/>
          <w:bCs/>
        </w:rPr>
        <w:t xml:space="preserve"> </w:t>
      </w:r>
    </w:p>
    <w:p w14:paraId="552E2FC7" w14:textId="2022AC52" w:rsidR="0007516C" w:rsidRDefault="00381758" w:rsidP="00795D16">
      <w:pPr>
        <w:tabs>
          <w:tab w:val="left" w:pos="0"/>
        </w:tabs>
      </w:pPr>
      <w:r w:rsidRPr="009533BF">
        <w:t xml:space="preserve">Larry Mason </w:t>
      </w:r>
      <w:r w:rsidR="003723F2">
        <w:t>and HUBS Coop is Hosting with SCCC</w:t>
      </w:r>
      <w:r w:rsidRPr="009533BF">
        <w:t xml:space="preserve"> </w:t>
      </w:r>
      <w:r w:rsidR="003723F2">
        <w:t xml:space="preserve">“Cycle Meet-up and Swap Fest”, </w:t>
      </w:r>
      <w:r>
        <w:t>Sunday May</w:t>
      </w:r>
      <w:r w:rsidR="0007516C">
        <w:t xml:space="preserve"> 22, 4-8 pm</w:t>
      </w:r>
      <w:r>
        <w:t xml:space="preserve"> at Salty Nut</w:t>
      </w:r>
      <w:r w:rsidR="0007516C">
        <w:t xml:space="preserve"> Brewery</w:t>
      </w:r>
      <w:r>
        <w:t>, also a fund-raiser for HUBS Coop; they have some bikes to sell.</w:t>
      </w:r>
    </w:p>
    <w:p w14:paraId="3004792D" w14:textId="0528DADC" w:rsidR="007D7DF4" w:rsidRDefault="007D7DF4" w:rsidP="007D7DF4">
      <w:r>
        <w:t>Adjour</w:t>
      </w:r>
      <w:r w:rsidR="003C0237">
        <w:t>n</w:t>
      </w:r>
      <w:r>
        <w:t>ed</w:t>
      </w:r>
      <w:r w:rsidR="0007516C">
        <w:t>:</w:t>
      </w:r>
      <w:r w:rsidR="009B04F7">
        <w:t xml:space="preserve"> 6:4</w:t>
      </w:r>
      <w:r w:rsidR="00B82AA4">
        <w:t>3</w:t>
      </w:r>
    </w:p>
    <w:p w14:paraId="6530FAE8" w14:textId="3C11DB9B" w:rsidR="00280809" w:rsidRDefault="006A230B" w:rsidP="00D80B15">
      <w:r>
        <w:lastRenderedPageBreak/>
        <w:t xml:space="preserve">Next Meeting – </w:t>
      </w:r>
      <w:r w:rsidR="00DF0112">
        <w:t>T</w:t>
      </w:r>
      <w:r w:rsidR="002E18DC">
        <w:t>ue</w:t>
      </w:r>
      <w:r w:rsidR="00DF0112">
        <w:t xml:space="preserve">s, </w:t>
      </w:r>
      <w:r w:rsidR="0007516C">
        <w:t>June</w:t>
      </w:r>
      <w:r w:rsidR="00B2272C">
        <w:t xml:space="preserve"> </w:t>
      </w:r>
      <w:r w:rsidR="0007516C">
        <w:t xml:space="preserve"> </w:t>
      </w:r>
      <w:r w:rsidR="009B04F7">
        <w:t>14</w:t>
      </w:r>
      <w:r w:rsidR="00B2272C">
        <w:t>, 2022</w:t>
      </w:r>
      <w:r w:rsidR="0077604C">
        <w:t xml:space="preserve"> STA</w:t>
      </w:r>
    </w:p>
    <w:sectPr w:rsidR="00280809" w:rsidSect="00A12BA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857E2"/>
    <w:multiLevelType w:val="multilevel"/>
    <w:tmpl w:val="7BC6FEA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22098"/>
    <w:multiLevelType w:val="hybridMultilevel"/>
    <w:tmpl w:val="021688E8"/>
    <w:lvl w:ilvl="0" w:tplc="7282816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B26686"/>
    <w:multiLevelType w:val="hybridMultilevel"/>
    <w:tmpl w:val="DBE8171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A3359"/>
    <w:multiLevelType w:val="multilevel"/>
    <w:tmpl w:val="4DC2752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0D4F4CB4"/>
    <w:multiLevelType w:val="multilevel"/>
    <w:tmpl w:val="9D22CCE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144B4586"/>
    <w:multiLevelType w:val="multilevel"/>
    <w:tmpl w:val="B7A2475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 w15:restartNumberingAfterBreak="0">
    <w:nsid w:val="16642C86"/>
    <w:multiLevelType w:val="multilevel"/>
    <w:tmpl w:val="6B18ED80"/>
    <w:lvl w:ilvl="0">
      <w:start w:val="9"/>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A82586"/>
    <w:multiLevelType w:val="multilevel"/>
    <w:tmpl w:val="8B02484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 w15:restartNumberingAfterBreak="0">
    <w:nsid w:val="19810F3B"/>
    <w:multiLevelType w:val="multilevel"/>
    <w:tmpl w:val="17CA2596"/>
    <w:lvl w:ilvl="0">
      <w:start w:val="1"/>
      <w:numFmt w:val="bullet"/>
      <w:lvlText w:val=""/>
      <w:lvlJc w:val="left"/>
      <w:pPr>
        <w:tabs>
          <w:tab w:val="num" w:pos="2160"/>
        </w:tabs>
        <w:ind w:left="2160" w:hanging="360"/>
      </w:pPr>
      <w:rPr>
        <w:rFonts w:ascii="Symbol" w:hAnsi="Symbol" w:hint="default"/>
        <w:sz w:val="20"/>
      </w:rPr>
    </w:lvl>
    <w:lvl w:ilvl="1">
      <w:start w:val="1"/>
      <w:numFmt w:val="bullet"/>
      <w:lvlText w:val="o"/>
      <w:lvlJc w:val="left"/>
      <w:pPr>
        <w:tabs>
          <w:tab w:val="num" w:pos="2880"/>
        </w:tabs>
        <w:ind w:left="2880" w:hanging="360"/>
      </w:pPr>
      <w:rPr>
        <w:rFonts w:ascii="Courier New" w:hAnsi="Courier New" w:cs="Times New Roman" w:hint="default"/>
        <w:sz w:val="20"/>
      </w:rPr>
    </w:lvl>
    <w:lvl w:ilvl="2">
      <w:start w:val="1"/>
      <w:numFmt w:val="bullet"/>
      <w:lvlText w:val=""/>
      <w:lvlJc w:val="left"/>
      <w:pPr>
        <w:tabs>
          <w:tab w:val="num" w:pos="3600"/>
        </w:tabs>
        <w:ind w:left="3600" w:hanging="360"/>
      </w:pPr>
      <w:rPr>
        <w:rFonts w:ascii="Wingdings" w:hAnsi="Wingdings" w:hint="default"/>
        <w:sz w:val="20"/>
      </w:rPr>
    </w:lvl>
    <w:lvl w:ilvl="3">
      <w:start w:val="1"/>
      <w:numFmt w:val="bullet"/>
      <w:lvlText w:val=""/>
      <w:lvlJc w:val="left"/>
      <w:pPr>
        <w:tabs>
          <w:tab w:val="num" w:pos="4320"/>
        </w:tabs>
        <w:ind w:left="4320" w:hanging="360"/>
      </w:pPr>
      <w:rPr>
        <w:rFonts w:ascii="Wingdings" w:hAnsi="Wingdings" w:hint="default"/>
        <w:sz w:val="20"/>
      </w:rPr>
    </w:lvl>
    <w:lvl w:ilvl="4">
      <w:start w:val="1"/>
      <w:numFmt w:val="bullet"/>
      <w:lvlText w:val=""/>
      <w:lvlJc w:val="left"/>
      <w:pPr>
        <w:tabs>
          <w:tab w:val="num" w:pos="5040"/>
        </w:tabs>
        <w:ind w:left="5040" w:hanging="360"/>
      </w:pPr>
      <w:rPr>
        <w:rFonts w:ascii="Wingdings" w:hAnsi="Wingdings" w:hint="default"/>
        <w:sz w:val="20"/>
      </w:rPr>
    </w:lvl>
    <w:lvl w:ilvl="5">
      <w:start w:val="1"/>
      <w:numFmt w:val="bullet"/>
      <w:lvlText w:val=""/>
      <w:lvlJc w:val="left"/>
      <w:pPr>
        <w:tabs>
          <w:tab w:val="num" w:pos="5760"/>
        </w:tabs>
        <w:ind w:left="5760" w:hanging="360"/>
      </w:pPr>
      <w:rPr>
        <w:rFonts w:ascii="Wingdings" w:hAnsi="Wingdings" w:hint="default"/>
        <w:sz w:val="20"/>
      </w:rPr>
    </w:lvl>
    <w:lvl w:ilvl="6">
      <w:start w:val="1"/>
      <w:numFmt w:val="bullet"/>
      <w:lvlText w:val=""/>
      <w:lvlJc w:val="left"/>
      <w:pPr>
        <w:tabs>
          <w:tab w:val="num" w:pos="6480"/>
        </w:tabs>
        <w:ind w:left="6480" w:hanging="360"/>
      </w:pPr>
      <w:rPr>
        <w:rFonts w:ascii="Wingdings" w:hAnsi="Wingdings" w:hint="default"/>
        <w:sz w:val="20"/>
      </w:rPr>
    </w:lvl>
    <w:lvl w:ilvl="7">
      <w:start w:val="1"/>
      <w:numFmt w:val="bullet"/>
      <w:lvlText w:val=""/>
      <w:lvlJc w:val="left"/>
      <w:pPr>
        <w:tabs>
          <w:tab w:val="num" w:pos="7200"/>
        </w:tabs>
        <w:ind w:left="7200" w:hanging="360"/>
      </w:pPr>
      <w:rPr>
        <w:rFonts w:ascii="Wingdings" w:hAnsi="Wingdings" w:hint="default"/>
        <w:sz w:val="20"/>
      </w:rPr>
    </w:lvl>
    <w:lvl w:ilvl="8">
      <w:start w:val="1"/>
      <w:numFmt w:val="bullet"/>
      <w:lvlText w:val=""/>
      <w:lvlJc w:val="left"/>
      <w:pPr>
        <w:tabs>
          <w:tab w:val="num" w:pos="7920"/>
        </w:tabs>
        <w:ind w:left="7920" w:hanging="360"/>
      </w:pPr>
      <w:rPr>
        <w:rFonts w:ascii="Wingdings" w:hAnsi="Wingdings" w:hint="default"/>
        <w:sz w:val="20"/>
      </w:rPr>
    </w:lvl>
  </w:abstractNum>
  <w:abstractNum w:abstractNumId="9" w15:restartNumberingAfterBreak="0">
    <w:nsid w:val="1BA24A6F"/>
    <w:multiLevelType w:val="hybridMultilevel"/>
    <w:tmpl w:val="753E3D9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15:restartNumberingAfterBreak="0">
    <w:nsid w:val="20D4261A"/>
    <w:multiLevelType w:val="hybridMultilevel"/>
    <w:tmpl w:val="AC6667FE"/>
    <w:lvl w:ilvl="0" w:tplc="96E8BFB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A60934"/>
    <w:multiLevelType w:val="hybridMultilevel"/>
    <w:tmpl w:val="0AD4D6AE"/>
    <w:lvl w:ilvl="0" w:tplc="D0FC0D3C">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CA4A2F"/>
    <w:multiLevelType w:val="multilevel"/>
    <w:tmpl w:val="3D72B8A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3" w15:restartNumberingAfterBreak="0">
    <w:nsid w:val="3BC83683"/>
    <w:multiLevelType w:val="hybridMultilevel"/>
    <w:tmpl w:val="14C8B140"/>
    <w:lvl w:ilvl="0" w:tplc="80CEF95A">
      <w:start w:val="1"/>
      <w:numFmt w:val="decimal"/>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3047E1"/>
    <w:multiLevelType w:val="multilevel"/>
    <w:tmpl w:val="B1E08B7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5" w15:restartNumberingAfterBreak="0">
    <w:nsid w:val="463B01EA"/>
    <w:multiLevelType w:val="multilevel"/>
    <w:tmpl w:val="4DF41BB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6" w15:restartNumberingAfterBreak="0">
    <w:nsid w:val="467F373B"/>
    <w:multiLevelType w:val="hybridMultilevel"/>
    <w:tmpl w:val="C46E249A"/>
    <w:lvl w:ilvl="0" w:tplc="B1A83000">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1C1E83"/>
    <w:multiLevelType w:val="hybridMultilevel"/>
    <w:tmpl w:val="D196E43C"/>
    <w:lvl w:ilvl="0" w:tplc="BE36D31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452633"/>
    <w:multiLevelType w:val="hybridMultilevel"/>
    <w:tmpl w:val="590C96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0644668"/>
    <w:multiLevelType w:val="hybridMultilevel"/>
    <w:tmpl w:val="484045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153144E"/>
    <w:multiLevelType w:val="hybridMultilevel"/>
    <w:tmpl w:val="2CDE9BFE"/>
    <w:lvl w:ilvl="0" w:tplc="96E8BFB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2C2263"/>
    <w:multiLevelType w:val="multilevel"/>
    <w:tmpl w:val="DE448B0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2" w15:restartNumberingAfterBreak="0">
    <w:nsid w:val="53E24CBE"/>
    <w:multiLevelType w:val="hybridMultilevel"/>
    <w:tmpl w:val="C2E68040"/>
    <w:lvl w:ilvl="0" w:tplc="0409000F">
      <w:start w:val="1"/>
      <w:numFmt w:val="decimal"/>
      <w:lvlText w:val="%1."/>
      <w:lvlJc w:val="left"/>
      <w:pPr>
        <w:ind w:left="144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77020B7"/>
    <w:multiLevelType w:val="multilevel"/>
    <w:tmpl w:val="818EBC1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4" w15:restartNumberingAfterBreak="0">
    <w:nsid w:val="5B796C46"/>
    <w:multiLevelType w:val="hybridMultilevel"/>
    <w:tmpl w:val="19CC151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3AA3D52"/>
    <w:multiLevelType w:val="multilevel"/>
    <w:tmpl w:val="8A2427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6906CC"/>
    <w:multiLevelType w:val="multilevel"/>
    <w:tmpl w:val="BF86289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357CD3"/>
    <w:multiLevelType w:val="hybridMultilevel"/>
    <w:tmpl w:val="B5EA40A2"/>
    <w:lvl w:ilvl="0" w:tplc="818A00B0">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8323D5"/>
    <w:multiLevelType w:val="hybridMultilevel"/>
    <w:tmpl w:val="DE12D76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275C25"/>
    <w:multiLevelType w:val="multilevel"/>
    <w:tmpl w:val="5D00288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0" w15:restartNumberingAfterBreak="0">
    <w:nsid w:val="751F7D41"/>
    <w:multiLevelType w:val="hybridMultilevel"/>
    <w:tmpl w:val="0E5A1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DE126A"/>
    <w:multiLevelType w:val="hybridMultilevel"/>
    <w:tmpl w:val="5C020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E020A3"/>
    <w:multiLevelType w:val="hybridMultilevel"/>
    <w:tmpl w:val="94108D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950472738">
    <w:abstractNumId w:val="2"/>
  </w:num>
  <w:num w:numId="2" w16cid:durableId="1000347811">
    <w:abstractNumId w:val="22"/>
  </w:num>
  <w:num w:numId="3" w16cid:durableId="258031290">
    <w:abstractNumId w:val="13"/>
  </w:num>
  <w:num w:numId="4" w16cid:durableId="1953783741">
    <w:abstractNumId w:val="9"/>
  </w:num>
  <w:num w:numId="5" w16cid:durableId="103579353">
    <w:abstractNumId w:val="31"/>
  </w:num>
  <w:num w:numId="6" w16cid:durableId="43872070">
    <w:abstractNumId w:val="24"/>
  </w:num>
  <w:num w:numId="7" w16cid:durableId="21025288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12315407">
    <w:abstractNumId w:val="28"/>
  </w:num>
  <w:num w:numId="9" w16cid:durableId="9769834">
    <w:abstractNumId w:val="18"/>
  </w:num>
  <w:num w:numId="10" w16cid:durableId="1588154048">
    <w:abstractNumId w:val="6"/>
  </w:num>
  <w:num w:numId="11" w16cid:durableId="1171333270">
    <w:abstractNumId w:val="25"/>
  </w:num>
  <w:num w:numId="12" w16cid:durableId="1474253529">
    <w:abstractNumId w:val="8"/>
  </w:num>
  <w:num w:numId="13" w16cid:durableId="1130172457">
    <w:abstractNumId w:val="17"/>
  </w:num>
  <w:num w:numId="14" w16cid:durableId="2072801677">
    <w:abstractNumId w:val="10"/>
  </w:num>
  <w:num w:numId="15" w16cid:durableId="110636875">
    <w:abstractNumId w:val="27"/>
  </w:num>
  <w:num w:numId="16" w16cid:durableId="1193691874">
    <w:abstractNumId w:val="32"/>
  </w:num>
  <w:num w:numId="17" w16cid:durableId="1519078550">
    <w:abstractNumId w:val="30"/>
  </w:num>
  <w:num w:numId="18" w16cid:durableId="1383557480">
    <w:abstractNumId w:val="16"/>
  </w:num>
  <w:num w:numId="19" w16cid:durableId="21250088">
    <w:abstractNumId w:val="26"/>
  </w:num>
  <w:num w:numId="20" w16cid:durableId="1784154291">
    <w:abstractNumId w:val="0"/>
  </w:num>
  <w:num w:numId="21" w16cid:durableId="2057044682">
    <w:abstractNumId w:val="29"/>
  </w:num>
  <w:num w:numId="22" w16cid:durableId="1666398434">
    <w:abstractNumId w:val="21"/>
  </w:num>
  <w:num w:numId="23" w16cid:durableId="1263951721">
    <w:abstractNumId w:val="12"/>
  </w:num>
  <w:num w:numId="24" w16cid:durableId="1085492277">
    <w:abstractNumId w:val="15"/>
  </w:num>
  <w:num w:numId="25" w16cid:durableId="1050418956">
    <w:abstractNumId w:val="14"/>
  </w:num>
  <w:num w:numId="26" w16cid:durableId="943653903">
    <w:abstractNumId w:val="3"/>
  </w:num>
  <w:num w:numId="27" w16cid:durableId="1960720316">
    <w:abstractNumId w:val="23"/>
  </w:num>
  <w:num w:numId="28" w16cid:durableId="1242373603">
    <w:abstractNumId w:val="5"/>
  </w:num>
  <w:num w:numId="29" w16cid:durableId="28457685">
    <w:abstractNumId w:val="7"/>
  </w:num>
  <w:num w:numId="30" w16cid:durableId="1612281071">
    <w:abstractNumId w:val="4"/>
  </w:num>
  <w:num w:numId="31" w16cid:durableId="49353002">
    <w:abstractNumId w:val="20"/>
  </w:num>
  <w:num w:numId="32" w16cid:durableId="599947306">
    <w:abstractNumId w:val="1"/>
  </w:num>
  <w:num w:numId="33" w16cid:durableId="140957028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6AF"/>
    <w:rsid w:val="00001459"/>
    <w:rsid w:val="000044DA"/>
    <w:rsid w:val="00004ECD"/>
    <w:rsid w:val="00016CF4"/>
    <w:rsid w:val="000320C9"/>
    <w:rsid w:val="00033B2C"/>
    <w:rsid w:val="00067F60"/>
    <w:rsid w:val="0007516C"/>
    <w:rsid w:val="00076F71"/>
    <w:rsid w:val="000847FE"/>
    <w:rsid w:val="000C0553"/>
    <w:rsid w:val="000C4405"/>
    <w:rsid w:val="000C6AD2"/>
    <w:rsid w:val="000D4123"/>
    <w:rsid w:val="000E3C5D"/>
    <w:rsid w:val="000E7178"/>
    <w:rsid w:val="000E7DEC"/>
    <w:rsid w:val="001142D4"/>
    <w:rsid w:val="00125997"/>
    <w:rsid w:val="00127345"/>
    <w:rsid w:val="001357C7"/>
    <w:rsid w:val="001558D1"/>
    <w:rsid w:val="00172DBB"/>
    <w:rsid w:val="00185193"/>
    <w:rsid w:val="0019524E"/>
    <w:rsid w:val="001A130D"/>
    <w:rsid w:val="001A3F45"/>
    <w:rsid w:val="001C197E"/>
    <w:rsid w:val="001C2E68"/>
    <w:rsid w:val="001C4C7F"/>
    <w:rsid w:val="001D6823"/>
    <w:rsid w:val="001E3ECB"/>
    <w:rsid w:val="001E4687"/>
    <w:rsid w:val="001F0E5E"/>
    <w:rsid w:val="00242D70"/>
    <w:rsid w:val="002514DB"/>
    <w:rsid w:val="002552EA"/>
    <w:rsid w:val="0026669B"/>
    <w:rsid w:val="00271D11"/>
    <w:rsid w:val="00280809"/>
    <w:rsid w:val="00280954"/>
    <w:rsid w:val="002816F9"/>
    <w:rsid w:val="002853E3"/>
    <w:rsid w:val="002B169B"/>
    <w:rsid w:val="002B5E76"/>
    <w:rsid w:val="002C1106"/>
    <w:rsid w:val="002C3691"/>
    <w:rsid w:val="002C77E1"/>
    <w:rsid w:val="002E18DC"/>
    <w:rsid w:val="00301E25"/>
    <w:rsid w:val="00302157"/>
    <w:rsid w:val="003455FF"/>
    <w:rsid w:val="0035111F"/>
    <w:rsid w:val="00354049"/>
    <w:rsid w:val="00363473"/>
    <w:rsid w:val="003723F2"/>
    <w:rsid w:val="00375688"/>
    <w:rsid w:val="00381758"/>
    <w:rsid w:val="003B5BD6"/>
    <w:rsid w:val="003C0237"/>
    <w:rsid w:val="003C0CC2"/>
    <w:rsid w:val="003C2075"/>
    <w:rsid w:val="003E3868"/>
    <w:rsid w:val="004079C6"/>
    <w:rsid w:val="00433946"/>
    <w:rsid w:val="00444D71"/>
    <w:rsid w:val="00454476"/>
    <w:rsid w:val="00456147"/>
    <w:rsid w:val="0045701B"/>
    <w:rsid w:val="00465078"/>
    <w:rsid w:val="004A60C4"/>
    <w:rsid w:val="004D5C95"/>
    <w:rsid w:val="004D784E"/>
    <w:rsid w:val="004E21D7"/>
    <w:rsid w:val="004F3B25"/>
    <w:rsid w:val="00503F6B"/>
    <w:rsid w:val="00504D02"/>
    <w:rsid w:val="00522771"/>
    <w:rsid w:val="00530F30"/>
    <w:rsid w:val="005346AF"/>
    <w:rsid w:val="0053477C"/>
    <w:rsid w:val="00550709"/>
    <w:rsid w:val="005724A1"/>
    <w:rsid w:val="00577F6C"/>
    <w:rsid w:val="005D2734"/>
    <w:rsid w:val="005E44FE"/>
    <w:rsid w:val="00602EE5"/>
    <w:rsid w:val="00611D11"/>
    <w:rsid w:val="00624355"/>
    <w:rsid w:val="006310F9"/>
    <w:rsid w:val="00631893"/>
    <w:rsid w:val="00636618"/>
    <w:rsid w:val="00655853"/>
    <w:rsid w:val="00663FD3"/>
    <w:rsid w:val="00664F93"/>
    <w:rsid w:val="00692512"/>
    <w:rsid w:val="00696FA9"/>
    <w:rsid w:val="006A230B"/>
    <w:rsid w:val="006A28B9"/>
    <w:rsid w:val="006A304B"/>
    <w:rsid w:val="006B045D"/>
    <w:rsid w:val="006B595A"/>
    <w:rsid w:val="006C1191"/>
    <w:rsid w:val="006E434B"/>
    <w:rsid w:val="006E73C0"/>
    <w:rsid w:val="00713C67"/>
    <w:rsid w:val="0071555F"/>
    <w:rsid w:val="00727A60"/>
    <w:rsid w:val="00737996"/>
    <w:rsid w:val="00742FAB"/>
    <w:rsid w:val="0074656A"/>
    <w:rsid w:val="00753711"/>
    <w:rsid w:val="0077604C"/>
    <w:rsid w:val="00782184"/>
    <w:rsid w:val="00787E95"/>
    <w:rsid w:val="007940B4"/>
    <w:rsid w:val="0079435C"/>
    <w:rsid w:val="00795D16"/>
    <w:rsid w:val="007C7AAB"/>
    <w:rsid w:val="007D7DF4"/>
    <w:rsid w:val="007F19BF"/>
    <w:rsid w:val="007F525F"/>
    <w:rsid w:val="00803201"/>
    <w:rsid w:val="00806D92"/>
    <w:rsid w:val="00813450"/>
    <w:rsid w:val="00836A6C"/>
    <w:rsid w:val="008522CD"/>
    <w:rsid w:val="00883CF7"/>
    <w:rsid w:val="008856F6"/>
    <w:rsid w:val="00887F42"/>
    <w:rsid w:val="00897776"/>
    <w:rsid w:val="00897F60"/>
    <w:rsid w:val="008C1912"/>
    <w:rsid w:val="00921A09"/>
    <w:rsid w:val="009371F4"/>
    <w:rsid w:val="00940B26"/>
    <w:rsid w:val="00941F3E"/>
    <w:rsid w:val="00944BD9"/>
    <w:rsid w:val="009533BF"/>
    <w:rsid w:val="00956E72"/>
    <w:rsid w:val="00973510"/>
    <w:rsid w:val="00980839"/>
    <w:rsid w:val="009956D1"/>
    <w:rsid w:val="009964D9"/>
    <w:rsid w:val="009B04F7"/>
    <w:rsid w:val="009B1E73"/>
    <w:rsid w:val="009E5389"/>
    <w:rsid w:val="009F61BC"/>
    <w:rsid w:val="00A1068F"/>
    <w:rsid w:val="00A12BAF"/>
    <w:rsid w:val="00A330C1"/>
    <w:rsid w:val="00A33BFC"/>
    <w:rsid w:val="00A3782D"/>
    <w:rsid w:val="00A46F89"/>
    <w:rsid w:val="00A50CEA"/>
    <w:rsid w:val="00A51F27"/>
    <w:rsid w:val="00A55DCC"/>
    <w:rsid w:val="00A56DB7"/>
    <w:rsid w:val="00A662FC"/>
    <w:rsid w:val="00A74E74"/>
    <w:rsid w:val="00AA3105"/>
    <w:rsid w:val="00AA7F5A"/>
    <w:rsid w:val="00AB1F38"/>
    <w:rsid w:val="00AC4273"/>
    <w:rsid w:val="00AE45BC"/>
    <w:rsid w:val="00AE5462"/>
    <w:rsid w:val="00B0316F"/>
    <w:rsid w:val="00B14305"/>
    <w:rsid w:val="00B145E8"/>
    <w:rsid w:val="00B2272C"/>
    <w:rsid w:val="00B24B77"/>
    <w:rsid w:val="00B376D8"/>
    <w:rsid w:val="00B46507"/>
    <w:rsid w:val="00B71B3D"/>
    <w:rsid w:val="00B75562"/>
    <w:rsid w:val="00B82AA4"/>
    <w:rsid w:val="00B93A1F"/>
    <w:rsid w:val="00B94505"/>
    <w:rsid w:val="00B957B2"/>
    <w:rsid w:val="00BB10AB"/>
    <w:rsid w:val="00BD3882"/>
    <w:rsid w:val="00BF472C"/>
    <w:rsid w:val="00C14316"/>
    <w:rsid w:val="00C14A4D"/>
    <w:rsid w:val="00C16EB4"/>
    <w:rsid w:val="00C5417D"/>
    <w:rsid w:val="00C55D3C"/>
    <w:rsid w:val="00C670EC"/>
    <w:rsid w:val="00C73B48"/>
    <w:rsid w:val="00C73CC1"/>
    <w:rsid w:val="00C85C76"/>
    <w:rsid w:val="00C9232B"/>
    <w:rsid w:val="00C944C5"/>
    <w:rsid w:val="00CA533F"/>
    <w:rsid w:val="00CB4837"/>
    <w:rsid w:val="00CB65C5"/>
    <w:rsid w:val="00CC3762"/>
    <w:rsid w:val="00CD14A4"/>
    <w:rsid w:val="00CE1C85"/>
    <w:rsid w:val="00CE331C"/>
    <w:rsid w:val="00D14A93"/>
    <w:rsid w:val="00D22C14"/>
    <w:rsid w:val="00D32FC6"/>
    <w:rsid w:val="00D44E6E"/>
    <w:rsid w:val="00D54894"/>
    <w:rsid w:val="00D61B6C"/>
    <w:rsid w:val="00D700DD"/>
    <w:rsid w:val="00D70AB3"/>
    <w:rsid w:val="00D75FB5"/>
    <w:rsid w:val="00D80B15"/>
    <w:rsid w:val="00D83D78"/>
    <w:rsid w:val="00D934A6"/>
    <w:rsid w:val="00DA1F32"/>
    <w:rsid w:val="00DC5147"/>
    <w:rsid w:val="00DD7BE8"/>
    <w:rsid w:val="00DE64F9"/>
    <w:rsid w:val="00DE6B8F"/>
    <w:rsid w:val="00DF0112"/>
    <w:rsid w:val="00E03EE9"/>
    <w:rsid w:val="00E1027A"/>
    <w:rsid w:val="00E15EA0"/>
    <w:rsid w:val="00E20490"/>
    <w:rsid w:val="00E30955"/>
    <w:rsid w:val="00E31667"/>
    <w:rsid w:val="00E56CFF"/>
    <w:rsid w:val="00E81168"/>
    <w:rsid w:val="00E84F68"/>
    <w:rsid w:val="00E85A13"/>
    <w:rsid w:val="00EA746D"/>
    <w:rsid w:val="00EA74EF"/>
    <w:rsid w:val="00EC536E"/>
    <w:rsid w:val="00EE7276"/>
    <w:rsid w:val="00EF3301"/>
    <w:rsid w:val="00F24AF2"/>
    <w:rsid w:val="00F44466"/>
    <w:rsid w:val="00F53C05"/>
    <w:rsid w:val="00F54771"/>
    <w:rsid w:val="00F5784E"/>
    <w:rsid w:val="00F620BA"/>
    <w:rsid w:val="00F77DB6"/>
    <w:rsid w:val="00F93369"/>
    <w:rsid w:val="00F967F6"/>
    <w:rsid w:val="00FA2CEE"/>
    <w:rsid w:val="00FC5D97"/>
    <w:rsid w:val="00FD16A8"/>
    <w:rsid w:val="00FD7687"/>
    <w:rsid w:val="00FF1EF6"/>
    <w:rsid w:val="00FF2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C5F9F"/>
  <w15:docId w15:val="{55D224EF-781C-4355-8CA1-843B45664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07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46AF"/>
    <w:pPr>
      <w:ind w:left="720"/>
      <w:contextualSpacing/>
    </w:pPr>
  </w:style>
  <w:style w:type="character" w:customStyle="1" w:styleId="Heading1Char">
    <w:name w:val="Heading 1 Char"/>
    <w:basedOn w:val="DefaultParagraphFont"/>
    <w:link w:val="Heading1"/>
    <w:uiPriority w:val="9"/>
    <w:rsid w:val="003C207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A12BAF"/>
    <w:rPr>
      <w:color w:val="0000FF"/>
      <w:u w:val="single"/>
    </w:rPr>
  </w:style>
  <w:style w:type="character" w:styleId="FollowedHyperlink">
    <w:name w:val="FollowedHyperlink"/>
    <w:basedOn w:val="DefaultParagraphFont"/>
    <w:uiPriority w:val="99"/>
    <w:semiHidden/>
    <w:unhideWhenUsed/>
    <w:rsid w:val="00A12BAF"/>
    <w:rPr>
      <w:color w:val="954F72" w:themeColor="followedHyperlink"/>
      <w:u w:val="single"/>
    </w:rPr>
  </w:style>
  <w:style w:type="character" w:customStyle="1" w:styleId="UnresolvedMention1">
    <w:name w:val="Unresolved Mention1"/>
    <w:basedOn w:val="DefaultParagraphFont"/>
    <w:uiPriority w:val="99"/>
    <w:semiHidden/>
    <w:unhideWhenUsed/>
    <w:rsid w:val="00883CF7"/>
    <w:rPr>
      <w:color w:val="605E5C"/>
      <w:shd w:val="clear" w:color="auto" w:fill="E1DFDD"/>
    </w:rPr>
  </w:style>
  <w:style w:type="character" w:styleId="UnresolvedMention">
    <w:name w:val="Unresolved Mention"/>
    <w:basedOn w:val="DefaultParagraphFont"/>
    <w:uiPriority w:val="99"/>
    <w:semiHidden/>
    <w:unhideWhenUsed/>
    <w:rsid w:val="00D22C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7716">
      <w:bodyDiv w:val="1"/>
      <w:marLeft w:val="0"/>
      <w:marRight w:val="0"/>
      <w:marTop w:val="0"/>
      <w:marBottom w:val="0"/>
      <w:divBdr>
        <w:top w:val="none" w:sz="0" w:space="0" w:color="auto"/>
        <w:left w:val="none" w:sz="0" w:space="0" w:color="auto"/>
        <w:bottom w:val="none" w:sz="0" w:space="0" w:color="auto"/>
        <w:right w:val="none" w:sz="0" w:space="0" w:color="auto"/>
      </w:divBdr>
    </w:div>
    <w:div w:id="132796150">
      <w:bodyDiv w:val="1"/>
      <w:marLeft w:val="0"/>
      <w:marRight w:val="0"/>
      <w:marTop w:val="0"/>
      <w:marBottom w:val="0"/>
      <w:divBdr>
        <w:top w:val="none" w:sz="0" w:space="0" w:color="auto"/>
        <w:left w:val="none" w:sz="0" w:space="0" w:color="auto"/>
        <w:bottom w:val="none" w:sz="0" w:space="0" w:color="auto"/>
        <w:right w:val="none" w:sz="0" w:space="0" w:color="auto"/>
      </w:divBdr>
    </w:div>
    <w:div w:id="509569437">
      <w:bodyDiv w:val="1"/>
      <w:marLeft w:val="0"/>
      <w:marRight w:val="0"/>
      <w:marTop w:val="0"/>
      <w:marBottom w:val="0"/>
      <w:divBdr>
        <w:top w:val="none" w:sz="0" w:space="0" w:color="auto"/>
        <w:left w:val="none" w:sz="0" w:space="0" w:color="auto"/>
        <w:bottom w:val="none" w:sz="0" w:space="0" w:color="auto"/>
        <w:right w:val="none" w:sz="0" w:space="0" w:color="auto"/>
      </w:divBdr>
    </w:div>
    <w:div w:id="938100637">
      <w:bodyDiv w:val="1"/>
      <w:marLeft w:val="0"/>
      <w:marRight w:val="0"/>
      <w:marTop w:val="0"/>
      <w:marBottom w:val="0"/>
      <w:divBdr>
        <w:top w:val="none" w:sz="0" w:space="0" w:color="auto"/>
        <w:left w:val="none" w:sz="0" w:space="0" w:color="auto"/>
        <w:bottom w:val="none" w:sz="0" w:space="0" w:color="auto"/>
        <w:right w:val="none" w:sz="0" w:space="0" w:color="auto"/>
      </w:divBdr>
    </w:div>
    <w:div w:id="1239290215">
      <w:bodyDiv w:val="1"/>
      <w:marLeft w:val="0"/>
      <w:marRight w:val="0"/>
      <w:marTop w:val="0"/>
      <w:marBottom w:val="0"/>
      <w:divBdr>
        <w:top w:val="none" w:sz="0" w:space="0" w:color="auto"/>
        <w:left w:val="none" w:sz="0" w:space="0" w:color="auto"/>
        <w:bottom w:val="none" w:sz="0" w:space="0" w:color="auto"/>
        <w:right w:val="none" w:sz="0" w:space="0" w:color="auto"/>
      </w:divBdr>
    </w:div>
    <w:div w:id="1562135313">
      <w:bodyDiv w:val="1"/>
      <w:marLeft w:val="0"/>
      <w:marRight w:val="0"/>
      <w:marTop w:val="0"/>
      <w:marBottom w:val="0"/>
      <w:divBdr>
        <w:top w:val="none" w:sz="0" w:space="0" w:color="auto"/>
        <w:left w:val="none" w:sz="0" w:space="0" w:color="auto"/>
        <w:bottom w:val="none" w:sz="0" w:space="0" w:color="auto"/>
        <w:right w:val="none" w:sz="0" w:space="0" w:color="auto"/>
      </w:divBdr>
    </w:div>
    <w:div w:id="1878002793">
      <w:bodyDiv w:val="1"/>
      <w:marLeft w:val="0"/>
      <w:marRight w:val="0"/>
      <w:marTop w:val="0"/>
      <w:marBottom w:val="0"/>
      <w:divBdr>
        <w:top w:val="none" w:sz="0" w:space="0" w:color="auto"/>
        <w:left w:val="none" w:sz="0" w:space="0" w:color="auto"/>
        <w:bottom w:val="none" w:sz="0" w:space="0" w:color="auto"/>
        <w:right w:val="none" w:sz="0" w:space="0" w:color="auto"/>
      </w:divBdr>
    </w:div>
    <w:div w:id="1911039213">
      <w:bodyDiv w:val="1"/>
      <w:marLeft w:val="0"/>
      <w:marRight w:val="0"/>
      <w:marTop w:val="0"/>
      <w:marBottom w:val="0"/>
      <w:divBdr>
        <w:top w:val="none" w:sz="0" w:space="0" w:color="auto"/>
        <w:left w:val="none" w:sz="0" w:space="0" w:color="auto"/>
        <w:bottom w:val="none" w:sz="0" w:space="0" w:color="auto"/>
        <w:right w:val="none" w:sz="0" w:space="0" w:color="auto"/>
      </w:divBdr>
      <w:divsChild>
        <w:div w:id="52122713">
          <w:marLeft w:val="0"/>
          <w:marRight w:val="0"/>
          <w:marTop w:val="0"/>
          <w:marBottom w:val="0"/>
          <w:divBdr>
            <w:top w:val="none" w:sz="0" w:space="0" w:color="auto"/>
            <w:left w:val="none" w:sz="0" w:space="0" w:color="auto"/>
            <w:bottom w:val="none" w:sz="0" w:space="0" w:color="auto"/>
            <w:right w:val="none" w:sz="0" w:space="0" w:color="auto"/>
          </w:divBdr>
        </w:div>
        <w:div w:id="70588644">
          <w:marLeft w:val="0"/>
          <w:marRight w:val="0"/>
          <w:marTop w:val="0"/>
          <w:marBottom w:val="0"/>
          <w:divBdr>
            <w:top w:val="none" w:sz="0" w:space="0" w:color="auto"/>
            <w:left w:val="none" w:sz="0" w:space="0" w:color="auto"/>
            <w:bottom w:val="none" w:sz="0" w:space="0" w:color="auto"/>
            <w:right w:val="none" w:sz="0" w:space="0" w:color="auto"/>
          </w:divBdr>
        </w:div>
        <w:div w:id="218791158">
          <w:marLeft w:val="0"/>
          <w:marRight w:val="0"/>
          <w:marTop w:val="0"/>
          <w:marBottom w:val="0"/>
          <w:divBdr>
            <w:top w:val="none" w:sz="0" w:space="0" w:color="auto"/>
            <w:left w:val="none" w:sz="0" w:space="0" w:color="auto"/>
            <w:bottom w:val="none" w:sz="0" w:space="0" w:color="auto"/>
            <w:right w:val="none" w:sz="0" w:space="0" w:color="auto"/>
          </w:divBdr>
        </w:div>
        <w:div w:id="269431798">
          <w:marLeft w:val="0"/>
          <w:marRight w:val="0"/>
          <w:marTop w:val="0"/>
          <w:marBottom w:val="0"/>
          <w:divBdr>
            <w:top w:val="none" w:sz="0" w:space="0" w:color="auto"/>
            <w:left w:val="none" w:sz="0" w:space="0" w:color="auto"/>
            <w:bottom w:val="none" w:sz="0" w:space="0" w:color="auto"/>
            <w:right w:val="none" w:sz="0" w:space="0" w:color="auto"/>
          </w:divBdr>
        </w:div>
        <w:div w:id="348146643">
          <w:marLeft w:val="0"/>
          <w:marRight w:val="0"/>
          <w:marTop w:val="0"/>
          <w:marBottom w:val="0"/>
          <w:divBdr>
            <w:top w:val="none" w:sz="0" w:space="0" w:color="auto"/>
            <w:left w:val="none" w:sz="0" w:space="0" w:color="auto"/>
            <w:bottom w:val="none" w:sz="0" w:space="0" w:color="auto"/>
            <w:right w:val="none" w:sz="0" w:space="0" w:color="auto"/>
          </w:divBdr>
        </w:div>
        <w:div w:id="609431831">
          <w:marLeft w:val="0"/>
          <w:marRight w:val="0"/>
          <w:marTop w:val="0"/>
          <w:marBottom w:val="0"/>
          <w:divBdr>
            <w:top w:val="none" w:sz="0" w:space="0" w:color="auto"/>
            <w:left w:val="none" w:sz="0" w:space="0" w:color="auto"/>
            <w:bottom w:val="none" w:sz="0" w:space="0" w:color="auto"/>
            <w:right w:val="none" w:sz="0" w:space="0" w:color="auto"/>
          </w:divBdr>
        </w:div>
        <w:div w:id="628363076">
          <w:marLeft w:val="0"/>
          <w:marRight w:val="0"/>
          <w:marTop w:val="0"/>
          <w:marBottom w:val="0"/>
          <w:divBdr>
            <w:top w:val="none" w:sz="0" w:space="0" w:color="auto"/>
            <w:left w:val="none" w:sz="0" w:space="0" w:color="auto"/>
            <w:bottom w:val="none" w:sz="0" w:space="0" w:color="auto"/>
            <w:right w:val="none" w:sz="0" w:space="0" w:color="auto"/>
          </w:divBdr>
        </w:div>
        <w:div w:id="634216004">
          <w:marLeft w:val="0"/>
          <w:marRight w:val="0"/>
          <w:marTop w:val="0"/>
          <w:marBottom w:val="0"/>
          <w:divBdr>
            <w:top w:val="none" w:sz="0" w:space="0" w:color="auto"/>
            <w:left w:val="none" w:sz="0" w:space="0" w:color="auto"/>
            <w:bottom w:val="none" w:sz="0" w:space="0" w:color="auto"/>
            <w:right w:val="none" w:sz="0" w:space="0" w:color="auto"/>
          </w:divBdr>
        </w:div>
        <w:div w:id="754671804">
          <w:marLeft w:val="0"/>
          <w:marRight w:val="0"/>
          <w:marTop w:val="0"/>
          <w:marBottom w:val="0"/>
          <w:divBdr>
            <w:top w:val="none" w:sz="0" w:space="0" w:color="auto"/>
            <w:left w:val="none" w:sz="0" w:space="0" w:color="auto"/>
            <w:bottom w:val="none" w:sz="0" w:space="0" w:color="auto"/>
            <w:right w:val="none" w:sz="0" w:space="0" w:color="auto"/>
          </w:divBdr>
        </w:div>
        <w:div w:id="830295640">
          <w:marLeft w:val="0"/>
          <w:marRight w:val="0"/>
          <w:marTop w:val="0"/>
          <w:marBottom w:val="0"/>
          <w:divBdr>
            <w:top w:val="none" w:sz="0" w:space="0" w:color="auto"/>
            <w:left w:val="none" w:sz="0" w:space="0" w:color="auto"/>
            <w:bottom w:val="none" w:sz="0" w:space="0" w:color="auto"/>
            <w:right w:val="none" w:sz="0" w:space="0" w:color="auto"/>
          </w:divBdr>
        </w:div>
        <w:div w:id="1124347402">
          <w:marLeft w:val="0"/>
          <w:marRight w:val="0"/>
          <w:marTop w:val="0"/>
          <w:marBottom w:val="0"/>
          <w:divBdr>
            <w:top w:val="none" w:sz="0" w:space="0" w:color="auto"/>
            <w:left w:val="none" w:sz="0" w:space="0" w:color="auto"/>
            <w:bottom w:val="none" w:sz="0" w:space="0" w:color="auto"/>
            <w:right w:val="none" w:sz="0" w:space="0" w:color="auto"/>
          </w:divBdr>
        </w:div>
        <w:div w:id="1343773810">
          <w:marLeft w:val="0"/>
          <w:marRight w:val="0"/>
          <w:marTop w:val="0"/>
          <w:marBottom w:val="0"/>
          <w:divBdr>
            <w:top w:val="none" w:sz="0" w:space="0" w:color="auto"/>
            <w:left w:val="none" w:sz="0" w:space="0" w:color="auto"/>
            <w:bottom w:val="none" w:sz="0" w:space="0" w:color="auto"/>
            <w:right w:val="none" w:sz="0" w:space="0" w:color="auto"/>
          </w:divBdr>
        </w:div>
        <w:div w:id="1576209493">
          <w:marLeft w:val="0"/>
          <w:marRight w:val="0"/>
          <w:marTop w:val="0"/>
          <w:marBottom w:val="0"/>
          <w:divBdr>
            <w:top w:val="none" w:sz="0" w:space="0" w:color="auto"/>
            <w:left w:val="none" w:sz="0" w:space="0" w:color="auto"/>
            <w:bottom w:val="none" w:sz="0" w:space="0" w:color="auto"/>
            <w:right w:val="none" w:sz="0" w:space="0" w:color="auto"/>
          </w:divBdr>
        </w:div>
        <w:div w:id="1619263884">
          <w:marLeft w:val="0"/>
          <w:marRight w:val="0"/>
          <w:marTop w:val="0"/>
          <w:marBottom w:val="0"/>
          <w:divBdr>
            <w:top w:val="none" w:sz="0" w:space="0" w:color="auto"/>
            <w:left w:val="none" w:sz="0" w:space="0" w:color="auto"/>
            <w:bottom w:val="none" w:sz="0" w:space="0" w:color="auto"/>
            <w:right w:val="none" w:sz="0" w:space="0" w:color="auto"/>
          </w:divBdr>
        </w:div>
        <w:div w:id="1673870822">
          <w:marLeft w:val="0"/>
          <w:marRight w:val="0"/>
          <w:marTop w:val="0"/>
          <w:marBottom w:val="0"/>
          <w:divBdr>
            <w:top w:val="none" w:sz="0" w:space="0" w:color="auto"/>
            <w:left w:val="none" w:sz="0" w:space="0" w:color="auto"/>
            <w:bottom w:val="none" w:sz="0" w:space="0" w:color="auto"/>
            <w:right w:val="none" w:sz="0" w:space="0" w:color="auto"/>
          </w:divBdr>
        </w:div>
      </w:divsChild>
    </w:div>
    <w:div w:id="2094817290">
      <w:bodyDiv w:val="1"/>
      <w:marLeft w:val="0"/>
      <w:marRight w:val="0"/>
      <w:marTop w:val="0"/>
      <w:marBottom w:val="0"/>
      <w:divBdr>
        <w:top w:val="none" w:sz="0" w:space="0" w:color="auto"/>
        <w:left w:val="none" w:sz="0" w:space="0" w:color="auto"/>
        <w:bottom w:val="none" w:sz="0" w:space="0" w:color="auto"/>
        <w:right w:val="none" w:sz="0" w:space="0" w:color="auto"/>
      </w:divBdr>
      <w:divsChild>
        <w:div w:id="341011788">
          <w:marLeft w:val="0"/>
          <w:marRight w:val="0"/>
          <w:marTop w:val="0"/>
          <w:marBottom w:val="0"/>
          <w:divBdr>
            <w:top w:val="none" w:sz="0" w:space="0" w:color="auto"/>
            <w:left w:val="none" w:sz="0" w:space="0" w:color="auto"/>
            <w:bottom w:val="none" w:sz="0" w:space="0" w:color="auto"/>
            <w:right w:val="none" w:sz="0" w:space="0" w:color="auto"/>
          </w:divBdr>
        </w:div>
        <w:div w:id="970595062">
          <w:marLeft w:val="0"/>
          <w:marRight w:val="0"/>
          <w:marTop w:val="0"/>
          <w:marBottom w:val="0"/>
          <w:divBdr>
            <w:top w:val="none" w:sz="0" w:space="0" w:color="auto"/>
            <w:left w:val="none" w:sz="0" w:space="0" w:color="auto"/>
            <w:bottom w:val="none" w:sz="0" w:space="0" w:color="auto"/>
            <w:right w:val="none" w:sz="0" w:space="0" w:color="auto"/>
          </w:divBdr>
        </w:div>
        <w:div w:id="1212840123">
          <w:marLeft w:val="0"/>
          <w:marRight w:val="0"/>
          <w:marTop w:val="0"/>
          <w:marBottom w:val="0"/>
          <w:divBdr>
            <w:top w:val="none" w:sz="0" w:space="0" w:color="auto"/>
            <w:left w:val="none" w:sz="0" w:space="0" w:color="auto"/>
            <w:bottom w:val="none" w:sz="0" w:space="0" w:color="auto"/>
            <w:right w:val="none" w:sz="0" w:space="0" w:color="auto"/>
          </w:divBdr>
          <w:divsChild>
            <w:div w:id="1099369648">
              <w:marLeft w:val="0"/>
              <w:marRight w:val="0"/>
              <w:marTop w:val="0"/>
              <w:marBottom w:val="0"/>
              <w:divBdr>
                <w:top w:val="none" w:sz="0" w:space="0" w:color="auto"/>
                <w:left w:val="none" w:sz="0" w:space="0" w:color="auto"/>
                <w:bottom w:val="none" w:sz="0" w:space="0" w:color="auto"/>
                <w:right w:val="none" w:sz="0" w:space="0" w:color="auto"/>
              </w:divBdr>
            </w:div>
          </w:divsChild>
        </w:div>
        <w:div w:id="1588883571">
          <w:marLeft w:val="0"/>
          <w:marRight w:val="0"/>
          <w:marTop w:val="0"/>
          <w:marBottom w:val="0"/>
          <w:divBdr>
            <w:top w:val="none" w:sz="0" w:space="0" w:color="auto"/>
            <w:left w:val="none" w:sz="0" w:space="0" w:color="auto"/>
            <w:bottom w:val="none" w:sz="0" w:space="0" w:color="auto"/>
            <w:right w:val="none" w:sz="0" w:space="0" w:color="auto"/>
          </w:divBdr>
          <w:divsChild>
            <w:div w:id="570038756">
              <w:marLeft w:val="0"/>
              <w:marRight w:val="0"/>
              <w:marTop w:val="0"/>
              <w:marBottom w:val="0"/>
              <w:divBdr>
                <w:top w:val="none" w:sz="0" w:space="0" w:color="auto"/>
                <w:left w:val="none" w:sz="0" w:space="0" w:color="auto"/>
                <w:bottom w:val="none" w:sz="0" w:space="0" w:color="auto"/>
                <w:right w:val="none" w:sz="0" w:space="0" w:color="auto"/>
              </w:divBdr>
            </w:div>
          </w:divsChild>
        </w:div>
        <w:div w:id="1690833778">
          <w:marLeft w:val="0"/>
          <w:marRight w:val="0"/>
          <w:marTop w:val="0"/>
          <w:marBottom w:val="0"/>
          <w:divBdr>
            <w:top w:val="none" w:sz="0" w:space="0" w:color="auto"/>
            <w:left w:val="none" w:sz="0" w:space="0" w:color="auto"/>
            <w:bottom w:val="none" w:sz="0" w:space="0" w:color="auto"/>
            <w:right w:val="none" w:sz="0" w:space="0" w:color="auto"/>
          </w:divBdr>
        </w:div>
        <w:div w:id="2037270513">
          <w:marLeft w:val="0"/>
          <w:marRight w:val="0"/>
          <w:marTop w:val="120"/>
          <w:marBottom w:val="0"/>
          <w:divBdr>
            <w:top w:val="none" w:sz="0" w:space="0" w:color="auto"/>
            <w:left w:val="none" w:sz="0" w:space="0" w:color="auto"/>
            <w:bottom w:val="none" w:sz="0" w:space="0" w:color="auto"/>
            <w:right w:val="none" w:sz="0" w:space="0" w:color="auto"/>
          </w:divBdr>
          <w:divsChild>
            <w:div w:id="152261096">
              <w:marLeft w:val="0"/>
              <w:marRight w:val="0"/>
              <w:marTop w:val="0"/>
              <w:marBottom w:val="0"/>
              <w:divBdr>
                <w:top w:val="none" w:sz="0" w:space="0" w:color="auto"/>
                <w:left w:val="none" w:sz="0" w:space="0" w:color="auto"/>
                <w:bottom w:val="none" w:sz="0" w:space="0" w:color="auto"/>
                <w:right w:val="none" w:sz="0" w:space="0" w:color="auto"/>
              </w:divBdr>
            </w:div>
            <w:div w:id="154956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events/531418518336952/" TargetMode="External"/><Relationship Id="rId3" Type="http://schemas.openxmlformats.org/officeDocument/2006/relationships/settings" Target="settings.xml"/><Relationship Id="rId7" Type="http://schemas.openxmlformats.org/officeDocument/2006/relationships/hyperlink" Target="https://www.saferoutesinfo.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svbasc.com"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1227</Words>
  <Characters>6994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Andriulli</dc:creator>
  <cp:keywords/>
  <dc:description/>
  <cp:lastModifiedBy>Jamie Miernik</cp:lastModifiedBy>
  <cp:revision>2</cp:revision>
  <cp:lastPrinted>2021-11-08T20:37:00Z</cp:lastPrinted>
  <dcterms:created xsi:type="dcterms:W3CDTF">2022-05-13T04:09:00Z</dcterms:created>
  <dcterms:modified xsi:type="dcterms:W3CDTF">2022-05-13T04:09:00Z</dcterms:modified>
</cp:coreProperties>
</file>